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2E018" w14:textId="77777777" w:rsidR="00420383" w:rsidRDefault="00420383" w:rsidP="00A13A94">
      <w:pPr>
        <w:pStyle w:val="Title"/>
        <w:jc w:val="center"/>
        <w:rPr>
          <w:rFonts w:asciiTheme="majorBidi" w:hAnsiTheme="majorBidi"/>
          <w:b/>
          <w:bCs/>
          <w:sz w:val="40"/>
          <w:szCs w:val="40"/>
          <w:rtl/>
        </w:rPr>
      </w:pPr>
    </w:p>
    <w:p w14:paraId="7B305E17" w14:textId="77777777" w:rsidR="00E373CC" w:rsidRPr="008C6781" w:rsidRDefault="00E373CC" w:rsidP="00E373CC">
      <w:pPr>
        <w:pStyle w:val="Title"/>
        <w:bidi/>
        <w:jc w:val="center"/>
        <w:rPr>
          <w:rFonts w:asciiTheme="majorBidi" w:hAnsiTheme="majorBidi"/>
          <w:b/>
          <w:bCs/>
          <w:sz w:val="144"/>
          <w:szCs w:val="144"/>
          <w:rtl/>
          <w:lang w:bidi="ar-QA"/>
        </w:rPr>
      </w:pPr>
      <w:r w:rsidRPr="008C6781">
        <w:rPr>
          <w:rFonts w:asciiTheme="majorBidi" w:hAnsiTheme="majorBidi"/>
          <w:b/>
          <w:bCs/>
          <w:sz w:val="144"/>
          <w:szCs w:val="144"/>
          <w:rtl/>
          <w:lang w:bidi="ar-QA"/>
        </w:rPr>
        <w:t>دليل الاختبار الشامل</w:t>
      </w:r>
    </w:p>
    <w:p w14:paraId="09969CAF" w14:textId="77777777" w:rsidR="00E373CC" w:rsidRDefault="00E373CC" w:rsidP="00E373CC">
      <w:pPr>
        <w:bidi/>
        <w:jc w:val="center"/>
        <w:rPr>
          <w:rFonts w:asciiTheme="majorBidi" w:hAnsiTheme="majorBidi" w:cstheme="majorBidi"/>
          <w:b/>
          <w:bCs/>
          <w:sz w:val="72"/>
          <w:szCs w:val="72"/>
          <w:rtl/>
          <w:lang w:bidi="ar-QA"/>
        </w:rPr>
      </w:pPr>
    </w:p>
    <w:p w14:paraId="7205A795" w14:textId="01ED6498" w:rsidR="00E373CC" w:rsidRDefault="00E373CC" w:rsidP="00E373CC">
      <w:pPr>
        <w:bidi/>
        <w:jc w:val="center"/>
        <w:rPr>
          <w:rFonts w:asciiTheme="majorBidi" w:hAnsiTheme="majorBidi" w:cstheme="majorBidi"/>
          <w:b/>
          <w:bCs/>
          <w:sz w:val="72"/>
          <w:szCs w:val="72"/>
          <w:rtl/>
          <w:lang w:bidi="ar-QA"/>
        </w:rPr>
      </w:pPr>
      <w:r w:rsidRPr="008C6781">
        <w:rPr>
          <w:rFonts w:asciiTheme="majorBidi" w:hAnsiTheme="majorBidi" w:cstheme="majorBidi" w:hint="cs"/>
          <w:b/>
          <w:bCs/>
          <w:sz w:val="72"/>
          <w:szCs w:val="72"/>
          <w:rtl/>
          <w:lang w:bidi="ar-QA"/>
        </w:rPr>
        <w:t>بكالوريوس</w:t>
      </w:r>
      <w:r w:rsidRPr="008C6781">
        <w:rPr>
          <w:rFonts w:asciiTheme="majorBidi" w:hAnsiTheme="majorBidi" w:cstheme="majorBidi"/>
          <w:b/>
          <w:bCs/>
          <w:sz w:val="72"/>
          <w:szCs w:val="72"/>
          <w:rtl/>
          <w:lang w:bidi="ar-QA"/>
        </w:rPr>
        <w:t xml:space="preserve"> تعليم ثانوي –</w:t>
      </w:r>
    </w:p>
    <w:p w14:paraId="0229084F" w14:textId="5D7DB2E5" w:rsidR="00E373CC" w:rsidRPr="00E373CC" w:rsidRDefault="00E373CC" w:rsidP="00E373CC">
      <w:pPr>
        <w:bidi/>
        <w:jc w:val="center"/>
      </w:pPr>
      <w:r w:rsidRPr="008C6781">
        <w:rPr>
          <w:rFonts w:asciiTheme="majorBidi" w:hAnsiTheme="majorBidi" w:cstheme="majorBidi"/>
          <w:b/>
          <w:bCs/>
          <w:sz w:val="72"/>
          <w:szCs w:val="72"/>
          <w:rtl/>
          <w:lang w:bidi="ar-QA"/>
        </w:rPr>
        <w:t xml:space="preserve">دراسات </w:t>
      </w:r>
      <w:r>
        <w:rPr>
          <w:rFonts w:asciiTheme="majorBidi" w:hAnsiTheme="majorBidi" w:cstheme="majorBidi" w:hint="cs"/>
          <w:b/>
          <w:bCs/>
          <w:sz w:val="72"/>
          <w:szCs w:val="72"/>
          <w:rtl/>
          <w:lang w:bidi="ar-QA"/>
        </w:rPr>
        <w:t>اجتماعية</w:t>
      </w:r>
    </w:p>
    <w:p w14:paraId="253BAFA5" w14:textId="77777777" w:rsidR="00420383" w:rsidRDefault="00420383" w:rsidP="00A13A94">
      <w:pPr>
        <w:pStyle w:val="Title"/>
        <w:jc w:val="center"/>
        <w:rPr>
          <w:rFonts w:asciiTheme="majorBidi" w:hAnsiTheme="majorBidi"/>
          <w:b/>
          <w:bCs/>
          <w:sz w:val="40"/>
          <w:szCs w:val="40"/>
        </w:rPr>
      </w:pPr>
    </w:p>
    <w:p w14:paraId="7DCE05E2" w14:textId="77777777" w:rsidR="00420383" w:rsidRDefault="00420383" w:rsidP="00A13A94">
      <w:pPr>
        <w:pStyle w:val="Title"/>
        <w:jc w:val="center"/>
        <w:rPr>
          <w:rFonts w:asciiTheme="majorBidi" w:hAnsiTheme="majorBidi"/>
          <w:b/>
          <w:bCs/>
          <w:sz w:val="40"/>
          <w:szCs w:val="40"/>
        </w:rPr>
      </w:pPr>
    </w:p>
    <w:p w14:paraId="63C4B11A" w14:textId="77777777" w:rsidR="00420383" w:rsidRDefault="00420383" w:rsidP="00A13A94">
      <w:pPr>
        <w:pStyle w:val="Title"/>
        <w:jc w:val="center"/>
        <w:rPr>
          <w:rFonts w:asciiTheme="majorBidi" w:hAnsiTheme="majorBidi"/>
          <w:b/>
          <w:bCs/>
          <w:sz w:val="40"/>
          <w:szCs w:val="40"/>
        </w:rPr>
      </w:pPr>
    </w:p>
    <w:p w14:paraId="0BCB11FB" w14:textId="77777777" w:rsidR="00420383" w:rsidRDefault="00420383" w:rsidP="00A13A94">
      <w:pPr>
        <w:pStyle w:val="Title"/>
        <w:jc w:val="center"/>
        <w:rPr>
          <w:rFonts w:asciiTheme="majorBidi" w:hAnsiTheme="majorBidi"/>
          <w:b/>
          <w:bCs/>
          <w:sz w:val="40"/>
          <w:szCs w:val="40"/>
        </w:rPr>
      </w:pPr>
    </w:p>
    <w:p w14:paraId="087D945E" w14:textId="77777777" w:rsidR="00420383" w:rsidRDefault="00420383" w:rsidP="00A13A94">
      <w:pPr>
        <w:pStyle w:val="Title"/>
        <w:jc w:val="center"/>
        <w:rPr>
          <w:rFonts w:asciiTheme="majorBidi" w:hAnsiTheme="majorBidi"/>
          <w:b/>
          <w:bCs/>
          <w:sz w:val="40"/>
          <w:szCs w:val="40"/>
        </w:rPr>
      </w:pPr>
    </w:p>
    <w:p w14:paraId="54B186E1" w14:textId="77777777" w:rsidR="00420383" w:rsidRDefault="00420383" w:rsidP="00A13A94">
      <w:pPr>
        <w:pStyle w:val="Title"/>
        <w:jc w:val="center"/>
        <w:rPr>
          <w:rFonts w:asciiTheme="majorBidi" w:hAnsiTheme="majorBidi"/>
          <w:b/>
          <w:bCs/>
          <w:sz w:val="40"/>
          <w:szCs w:val="40"/>
        </w:rPr>
      </w:pPr>
    </w:p>
    <w:p w14:paraId="39905070" w14:textId="77777777" w:rsidR="00420383" w:rsidRDefault="00420383" w:rsidP="00A13A94">
      <w:pPr>
        <w:pStyle w:val="Title"/>
        <w:jc w:val="center"/>
        <w:rPr>
          <w:rFonts w:asciiTheme="majorBidi" w:hAnsiTheme="majorBidi"/>
          <w:b/>
          <w:bCs/>
          <w:sz w:val="40"/>
          <w:szCs w:val="40"/>
        </w:rPr>
      </w:pPr>
    </w:p>
    <w:p w14:paraId="1A6CBAFC" w14:textId="77777777" w:rsidR="00A13A94" w:rsidRPr="00E52F43" w:rsidRDefault="00A13A94" w:rsidP="00A13A94">
      <w:pPr>
        <w:rPr>
          <w:rFonts w:asciiTheme="majorBidi" w:hAnsiTheme="majorBidi" w:cstheme="majorBidi"/>
          <w:sz w:val="40"/>
          <w:szCs w:val="40"/>
        </w:rPr>
      </w:pPr>
    </w:p>
    <w:p w14:paraId="584E1ED3" w14:textId="77777777" w:rsidR="00420383" w:rsidRDefault="00420383">
      <w:pPr>
        <w:rPr>
          <w:rFonts w:asciiTheme="majorBidi" w:hAnsiTheme="majorBidi" w:cstheme="majorBidi"/>
          <w:sz w:val="24"/>
          <w:szCs w:val="24"/>
        </w:rPr>
      </w:pPr>
      <w:r>
        <w:rPr>
          <w:rFonts w:asciiTheme="majorBidi" w:hAnsiTheme="majorBidi" w:cstheme="majorBidi"/>
          <w:sz w:val="24"/>
          <w:szCs w:val="24"/>
        </w:rPr>
        <w:br w:type="page"/>
      </w:r>
    </w:p>
    <w:p w14:paraId="48017738" w14:textId="77777777" w:rsidR="005D1F13" w:rsidRPr="005D1F13" w:rsidRDefault="005D1F13" w:rsidP="007A42FD">
      <w:pPr>
        <w:rPr>
          <w:rFonts w:asciiTheme="majorBidi" w:hAnsiTheme="majorBidi" w:cstheme="majorBidi"/>
          <w:b/>
          <w:bCs/>
          <w:sz w:val="24"/>
          <w:szCs w:val="24"/>
        </w:rPr>
      </w:pPr>
      <w:r w:rsidRPr="005D1F13">
        <w:rPr>
          <w:rFonts w:asciiTheme="majorBidi" w:hAnsiTheme="majorBidi" w:cstheme="majorBidi"/>
          <w:b/>
          <w:bCs/>
          <w:sz w:val="24"/>
          <w:szCs w:val="24"/>
        </w:rPr>
        <w:lastRenderedPageBreak/>
        <w:t>Introduction</w:t>
      </w:r>
    </w:p>
    <w:p w14:paraId="7B476EC4" w14:textId="77777777" w:rsidR="007A42FD" w:rsidRDefault="00A13A94" w:rsidP="005D1F13">
      <w:pPr>
        <w:jc w:val="both"/>
        <w:rPr>
          <w:rFonts w:asciiTheme="majorBidi" w:hAnsiTheme="majorBidi" w:cstheme="majorBidi"/>
          <w:sz w:val="24"/>
          <w:szCs w:val="24"/>
        </w:rPr>
      </w:pPr>
      <w:r w:rsidRPr="006E280C">
        <w:rPr>
          <w:rFonts w:asciiTheme="majorBidi" w:hAnsiTheme="majorBidi" w:cstheme="majorBidi"/>
          <w:sz w:val="24"/>
          <w:szCs w:val="24"/>
        </w:rPr>
        <w:t>The</w:t>
      </w:r>
      <w:r w:rsidR="00CC5DDC" w:rsidRPr="006E280C">
        <w:rPr>
          <w:rFonts w:asciiTheme="majorBidi" w:hAnsiTheme="majorBidi" w:cstheme="majorBidi"/>
          <w:sz w:val="24"/>
          <w:szCs w:val="24"/>
        </w:rPr>
        <w:t xml:space="preserve"> College of Education</w:t>
      </w:r>
      <w:r w:rsidRPr="006E280C">
        <w:rPr>
          <w:rFonts w:asciiTheme="majorBidi" w:hAnsiTheme="majorBidi" w:cstheme="majorBidi"/>
          <w:sz w:val="24"/>
          <w:szCs w:val="24"/>
        </w:rPr>
        <w:t xml:space="preserve"> administers a comprehensive exam to all </w:t>
      </w:r>
      <w:r w:rsidR="007A42FD">
        <w:rPr>
          <w:rFonts w:asciiTheme="majorBidi" w:hAnsiTheme="majorBidi" w:cstheme="majorBidi"/>
          <w:sz w:val="24"/>
          <w:szCs w:val="24"/>
        </w:rPr>
        <w:t>students</w:t>
      </w:r>
      <w:r w:rsidRPr="006E280C">
        <w:rPr>
          <w:rFonts w:asciiTheme="majorBidi" w:hAnsiTheme="majorBidi" w:cstheme="majorBidi"/>
          <w:sz w:val="24"/>
          <w:szCs w:val="24"/>
        </w:rPr>
        <w:t xml:space="preserve"> that </w:t>
      </w:r>
      <w:r w:rsidR="00CC5DDC" w:rsidRPr="006E280C">
        <w:rPr>
          <w:rFonts w:asciiTheme="majorBidi" w:hAnsiTheme="majorBidi" w:cstheme="majorBidi"/>
          <w:sz w:val="24"/>
          <w:szCs w:val="24"/>
        </w:rPr>
        <w:t>they must pass with a score of 8</w:t>
      </w:r>
      <w:r w:rsidRPr="006E280C">
        <w:rPr>
          <w:rFonts w:asciiTheme="majorBidi" w:hAnsiTheme="majorBidi" w:cstheme="majorBidi"/>
          <w:sz w:val="24"/>
          <w:szCs w:val="24"/>
        </w:rPr>
        <w:t>0% or better to be approved to enter student teaching</w:t>
      </w:r>
      <w:r w:rsidR="00CC5DDC" w:rsidRPr="006E280C">
        <w:rPr>
          <w:rFonts w:asciiTheme="majorBidi" w:hAnsiTheme="majorBidi" w:cstheme="majorBidi"/>
          <w:sz w:val="24"/>
          <w:szCs w:val="24"/>
        </w:rPr>
        <w:t>/internship</w:t>
      </w:r>
      <w:r w:rsidRPr="006E280C">
        <w:rPr>
          <w:rFonts w:asciiTheme="majorBidi" w:hAnsiTheme="majorBidi" w:cstheme="majorBidi"/>
          <w:sz w:val="24"/>
          <w:szCs w:val="24"/>
        </w:rPr>
        <w:t xml:space="preserve"> to ensure that </w:t>
      </w:r>
      <w:r w:rsidR="00CC5DDC" w:rsidRPr="006E280C">
        <w:rPr>
          <w:rFonts w:asciiTheme="majorBidi" w:hAnsiTheme="majorBidi" w:cstheme="majorBidi"/>
          <w:sz w:val="24"/>
          <w:szCs w:val="24"/>
        </w:rPr>
        <w:t>students</w:t>
      </w:r>
      <w:r w:rsidRPr="006E280C">
        <w:rPr>
          <w:rFonts w:asciiTheme="majorBidi" w:hAnsiTheme="majorBidi" w:cstheme="majorBidi"/>
          <w:sz w:val="24"/>
          <w:szCs w:val="24"/>
        </w:rPr>
        <w:t xml:space="preserve"> have the content, pedagogical, and professional knowledge needed to be successful in student teaching and in entering the teaching career. </w:t>
      </w:r>
    </w:p>
    <w:p w14:paraId="7E7143B8" w14:textId="77777777" w:rsidR="00A13A94" w:rsidRDefault="00CC5DDC" w:rsidP="0056416D">
      <w:pPr>
        <w:jc w:val="both"/>
        <w:rPr>
          <w:rFonts w:asciiTheme="majorBidi" w:hAnsiTheme="majorBidi" w:cstheme="majorBidi"/>
          <w:sz w:val="24"/>
          <w:szCs w:val="24"/>
        </w:rPr>
      </w:pPr>
      <w:r w:rsidRPr="006E280C">
        <w:rPr>
          <w:rFonts w:asciiTheme="majorBidi" w:hAnsiTheme="majorBidi" w:cstheme="majorBidi"/>
          <w:sz w:val="24"/>
          <w:szCs w:val="24"/>
        </w:rPr>
        <w:t>Students take the exam jus</w:t>
      </w:r>
      <w:r w:rsidR="00A13A94" w:rsidRPr="006E280C">
        <w:rPr>
          <w:rFonts w:asciiTheme="majorBidi" w:hAnsiTheme="majorBidi" w:cstheme="majorBidi"/>
          <w:sz w:val="24"/>
          <w:szCs w:val="24"/>
        </w:rPr>
        <w:t>t prior to student teaching</w:t>
      </w:r>
      <w:r w:rsidRPr="006E280C">
        <w:rPr>
          <w:rFonts w:asciiTheme="majorBidi" w:hAnsiTheme="majorBidi" w:cstheme="majorBidi"/>
          <w:sz w:val="24"/>
          <w:szCs w:val="24"/>
        </w:rPr>
        <w:t>/internship</w:t>
      </w:r>
      <w:r w:rsidR="00A13A94" w:rsidRPr="006E280C">
        <w:rPr>
          <w:rFonts w:asciiTheme="majorBidi" w:hAnsiTheme="majorBidi" w:cstheme="majorBidi"/>
          <w:sz w:val="24"/>
          <w:szCs w:val="24"/>
        </w:rPr>
        <w:t>, and will not be allowed to register for student teaching</w:t>
      </w:r>
      <w:r w:rsidRPr="006E280C">
        <w:rPr>
          <w:rFonts w:asciiTheme="majorBidi" w:hAnsiTheme="majorBidi" w:cstheme="majorBidi"/>
          <w:sz w:val="24"/>
          <w:szCs w:val="24"/>
        </w:rPr>
        <w:t>/internship unless a passing score (&gt; 8</w:t>
      </w:r>
      <w:r w:rsidR="00A13A94" w:rsidRPr="006E280C">
        <w:rPr>
          <w:rFonts w:asciiTheme="majorBidi" w:hAnsiTheme="majorBidi" w:cstheme="majorBidi"/>
          <w:sz w:val="24"/>
          <w:szCs w:val="24"/>
        </w:rPr>
        <w:t>0</w:t>
      </w:r>
      <w:r w:rsidRPr="006E280C">
        <w:rPr>
          <w:rFonts w:asciiTheme="majorBidi" w:hAnsiTheme="majorBidi" w:cstheme="majorBidi"/>
          <w:sz w:val="24"/>
          <w:szCs w:val="24"/>
        </w:rPr>
        <w:t xml:space="preserve"> </w:t>
      </w:r>
      <w:r w:rsidR="00A13A94" w:rsidRPr="006E280C">
        <w:rPr>
          <w:rFonts w:asciiTheme="majorBidi" w:hAnsiTheme="majorBidi" w:cstheme="majorBidi"/>
          <w:sz w:val="24"/>
          <w:szCs w:val="24"/>
        </w:rPr>
        <w:t xml:space="preserve">%) has been obtained. </w:t>
      </w:r>
      <w:r w:rsidRPr="006E280C">
        <w:rPr>
          <w:rFonts w:asciiTheme="majorBidi" w:hAnsiTheme="majorBidi" w:cstheme="majorBidi"/>
          <w:sz w:val="24"/>
          <w:szCs w:val="24"/>
        </w:rPr>
        <w:t>Students</w:t>
      </w:r>
      <w:r w:rsidR="00A13A94" w:rsidRPr="006E280C">
        <w:rPr>
          <w:rFonts w:asciiTheme="majorBidi" w:hAnsiTheme="majorBidi" w:cstheme="majorBidi"/>
          <w:sz w:val="24"/>
          <w:szCs w:val="24"/>
        </w:rPr>
        <w:t xml:space="preserve"> will have two opportunities to pass the test. </w:t>
      </w:r>
    </w:p>
    <w:p w14:paraId="5A3FE70C" w14:textId="77777777" w:rsidR="005D1F13" w:rsidRPr="006E280C" w:rsidRDefault="005D1F13" w:rsidP="0056416D">
      <w:pPr>
        <w:jc w:val="both"/>
        <w:rPr>
          <w:rFonts w:asciiTheme="majorBidi" w:hAnsiTheme="majorBidi" w:cstheme="majorBidi"/>
          <w:sz w:val="24"/>
          <w:szCs w:val="24"/>
        </w:rPr>
      </w:pPr>
      <w:r>
        <w:rPr>
          <w:rFonts w:asciiTheme="majorBidi" w:hAnsiTheme="majorBidi" w:cstheme="majorBidi"/>
          <w:sz w:val="24"/>
          <w:szCs w:val="24"/>
        </w:rPr>
        <w:t>The test is administered on Blackboard and students can get immediate feedback on their performance in the test.</w:t>
      </w:r>
    </w:p>
    <w:p w14:paraId="608FA547" w14:textId="77777777" w:rsidR="005D1F13" w:rsidRPr="006E280C" w:rsidRDefault="005D1F13" w:rsidP="0056416D">
      <w:pPr>
        <w:jc w:val="both"/>
        <w:rPr>
          <w:rFonts w:asciiTheme="majorBidi" w:hAnsiTheme="majorBidi" w:cstheme="majorBidi"/>
          <w:sz w:val="24"/>
          <w:szCs w:val="24"/>
        </w:rPr>
      </w:pPr>
      <w:r>
        <w:rPr>
          <w:rFonts w:asciiTheme="majorBidi" w:hAnsiTheme="majorBidi" w:cstheme="majorBidi"/>
          <w:sz w:val="24"/>
          <w:szCs w:val="24"/>
        </w:rPr>
        <w:t>In the following section, the guide offers a specification of the topics covered in the exam questions, the Qatar curriculum standards th</w:t>
      </w:r>
      <w:r w:rsidR="00220FC4">
        <w:rPr>
          <w:rFonts w:asciiTheme="majorBidi" w:hAnsiTheme="majorBidi" w:cstheme="majorBidi"/>
          <w:sz w:val="24"/>
          <w:szCs w:val="24"/>
        </w:rPr>
        <w:t>e questions are related to and</w:t>
      </w:r>
      <w:r>
        <w:rPr>
          <w:rFonts w:asciiTheme="majorBidi" w:hAnsiTheme="majorBidi" w:cstheme="majorBidi"/>
          <w:sz w:val="24"/>
          <w:szCs w:val="24"/>
        </w:rPr>
        <w:t xml:space="preserve"> sample questions for each concentration.</w:t>
      </w:r>
    </w:p>
    <w:p w14:paraId="01C4808B" w14:textId="77777777" w:rsidR="00420383" w:rsidRDefault="00420383">
      <w:pPr>
        <w:rPr>
          <w:rFonts w:asciiTheme="majorBidi" w:hAnsiTheme="majorBidi" w:cstheme="majorBidi"/>
          <w:b/>
          <w:bCs/>
          <w:sz w:val="24"/>
          <w:szCs w:val="24"/>
        </w:rPr>
      </w:pPr>
      <w:r>
        <w:rPr>
          <w:rFonts w:asciiTheme="majorBidi" w:hAnsiTheme="majorBidi" w:cstheme="majorBidi"/>
          <w:b/>
          <w:bCs/>
          <w:sz w:val="24"/>
          <w:szCs w:val="24"/>
        </w:rPr>
        <w:br w:type="page"/>
      </w:r>
    </w:p>
    <w:p w14:paraId="2EBDBA8C" w14:textId="77777777" w:rsidR="006C79EA" w:rsidRDefault="006C79EA" w:rsidP="006C79EA">
      <w:pPr>
        <w:bidi/>
        <w:rPr>
          <w:rFonts w:asciiTheme="majorBidi" w:hAnsiTheme="majorBidi" w:cstheme="majorBidi"/>
          <w:b/>
          <w:bCs/>
          <w:sz w:val="28"/>
          <w:szCs w:val="28"/>
          <w:u w:val="single"/>
          <w:rtl/>
        </w:rPr>
      </w:pPr>
    </w:p>
    <w:p w14:paraId="3FAA5085" w14:textId="77777777" w:rsidR="00420383" w:rsidRPr="00975499" w:rsidRDefault="00420383" w:rsidP="00420383">
      <w:pPr>
        <w:bidi/>
        <w:rPr>
          <w:b/>
          <w:bCs/>
          <w:sz w:val="28"/>
          <w:szCs w:val="28"/>
          <w:u w:val="single"/>
          <w:rtl/>
        </w:rPr>
      </w:pPr>
      <w:r>
        <w:rPr>
          <w:rFonts w:hint="cs"/>
          <w:b/>
          <w:bCs/>
          <w:sz w:val="28"/>
          <w:szCs w:val="28"/>
          <w:u w:val="single"/>
          <w:rtl/>
        </w:rPr>
        <w:t>الموضوعات</w:t>
      </w:r>
      <w:r w:rsidRPr="00975499">
        <w:rPr>
          <w:rFonts w:hint="cs"/>
          <w:b/>
          <w:bCs/>
          <w:sz w:val="28"/>
          <w:szCs w:val="28"/>
          <w:u w:val="single"/>
          <w:rtl/>
        </w:rPr>
        <w:t xml:space="preserve"> التي </w:t>
      </w:r>
      <w:r>
        <w:rPr>
          <w:rFonts w:hint="cs"/>
          <w:b/>
          <w:bCs/>
          <w:sz w:val="28"/>
          <w:szCs w:val="28"/>
          <w:u w:val="single"/>
          <w:rtl/>
        </w:rPr>
        <w:t>يغطيها</w:t>
      </w:r>
      <w:r w:rsidRPr="00975499">
        <w:rPr>
          <w:rFonts w:hint="cs"/>
          <w:b/>
          <w:bCs/>
          <w:sz w:val="28"/>
          <w:szCs w:val="28"/>
          <w:u w:val="single"/>
          <w:rtl/>
        </w:rPr>
        <w:t xml:space="preserve"> اختبار المحتوى في الدراسات الاجتماعية:</w:t>
      </w:r>
    </w:p>
    <w:p w14:paraId="03DFD8FC" w14:textId="77777777" w:rsidR="00420383" w:rsidRPr="00AE2232" w:rsidRDefault="00420383" w:rsidP="00420383">
      <w:pPr>
        <w:pStyle w:val="ListParagraph"/>
        <w:numPr>
          <w:ilvl w:val="0"/>
          <w:numId w:val="3"/>
        </w:numPr>
        <w:bidi/>
        <w:rPr>
          <w:rFonts w:ascii="Simplified Arabic" w:hAnsi="Simplified Arabic" w:cs="Simplified Arabic"/>
          <w:sz w:val="28"/>
          <w:szCs w:val="28"/>
        </w:rPr>
      </w:pPr>
      <w:r w:rsidRPr="00AE2232">
        <w:rPr>
          <w:rFonts w:ascii="Simplified Arabic" w:hAnsi="Simplified Arabic" w:cs="Simplified Arabic"/>
          <w:sz w:val="28"/>
          <w:szCs w:val="28"/>
          <w:rtl/>
        </w:rPr>
        <w:t xml:space="preserve">المعارف المتعلقة </w:t>
      </w:r>
      <w:r>
        <w:rPr>
          <w:rFonts w:ascii="Simplified Arabic" w:hAnsi="Simplified Arabic" w:cs="Simplified Arabic" w:hint="cs"/>
          <w:sz w:val="28"/>
          <w:szCs w:val="28"/>
          <w:rtl/>
        </w:rPr>
        <w:t>با</w:t>
      </w:r>
      <w:r w:rsidRPr="00AE2232">
        <w:rPr>
          <w:rFonts w:ascii="Simplified Arabic" w:hAnsi="Simplified Arabic" w:cs="Simplified Arabic"/>
          <w:sz w:val="28"/>
          <w:szCs w:val="28"/>
          <w:rtl/>
        </w:rPr>
        <w:t xml:space="preserve">لمفاهيم الرئيسة في الدراسات الاجتماعية مثل: </w:t>
      </w:r>
      <w:r>
        <w:rPr>
          <w:rFonts w:ascii="Simplified Arabic" w:hAnsi="Simplified Arabic" w:cs="Simplified Arabic" w:hint="cs"/>
          <w:sz w:val="28"/>
          <w:szCs w:val="28"/>
          <w:rtl/>
        </w:rPr>
        <w:t xml:space="preserve">مجالات الجغرافيا والتاريخ والمواطنة، والبيئة، مثل: </w:t>
      </w:r>
      <w:r w:rsidRPr="00AE2232">
        <w:rPr>
          <w:rFonts w:ascii="Simplified Arabic" w:hAnsi="Simplified Arabic" w:cs="Simplified Arabic"/>
          <w:sz w:val="28"/>
          <w:szCs w:val="28"/>
          <w:rtl/>
        </w:rPr>
        <w:t xml:space="preserve">اشكال </w:t>
      </w:r>
      <w:r>
        <w:rPr>
          <w:rFonts w:ascii="Simplified Arabic" w:hAnsi="Simplified Arabic" w:cs="Simplified Arabic" w:hint="cs"/>
          <w:sz w:val="28"/>
          <w:szCs w:val="28"/>
          <w:rtl/>
        </w:rPr>
        <w:t>سطح الارض</w:t>
      </w:r>
      <w:r w:rsidRPr="00AE2232">
        <w:rPr>
          <w:rFonts w:ascii="Simplified Arabic" w:hAnsi="Simplified Arabic" w:cs="Simplified Arabic"/>
          <w:sz w:val="28"/>
          <w:szCs w:val="28"/>
          <w:rtl/>
        </w:rPr>
        <w:t xml:space="preserve">- أنواع النشاط الاقتصادي- </w:t>
      </w:r>
      <w:r>
        <w:rPr>
          <w:rFonts w:ascii="Simplified Arabic" w:hAnsi="Simplified Arabic" w:cs="Simplified Arabic"/>
          <w:sz w:val="28"/>
          <w:szCs w:val="28"/>
          <w:rtl/>
        </w:rPr>
        <w:t>العولمة-</w:t>
      </w:r>
      <w:r>
        <w:rPr>
          <w:rFonts w:ascii="Simplified Arabic" w:hAnsi="Simplified Arabic" w:cs="Simplified Arabic" w:hint="cs"/>
          <w:sz w:val="28"/>
          <w:szCs w:val="28"/>
          <w:rtl/>
        </w:rPr>
        <w:t xml:space="preserve"> </w:t>
      </w:r>
      <w:r w:rsidRPr="00AE2232">
        <w:rPr>
          <w:rFonts w:ascii="Simplified Arabic" w:hAnsi="Simplified Arabic" w:cs="Simplified Arabic"/>
          <w:sz w:val="28"/>
          <w:szCs w:val="28"/>
          <w:rtl/>
        </w:rPr>
        <w:t>والتغيير المناخي- عصر النهضة الأوربي.. إلخ.</w:t>
      </w:r>
    </w:p>
    <w:p w14:paraId="3D93E6C8" w14:textId="77777777" w:rsidR="00420383" w:rsidRPr="00AE2232" w:rsidRDefault="00420383" w:rsidP="00420383">
      <w:pPr>
        <w:pStyle w:val="ListParagraph"/>
        <w:numPr>
          <w:ilvl w:val="0"/>
          <w:numId w:val="3"/>
        </w:numPr>
        <w:bidi/>
        <w:rPr>
          <w:rFonts w:ascii="Simplified Arabic" w:hAnsi="Simplified Arabic" w:cs="Simplified Arabic"/>
          <w:sz w:val="28"/>
          <w:szCs w:val="28"/>
        </w:rPr>
      </w:pPr>
      <w:r w:rsidRPr="00AE2232">
        <w:rPr>
          <w:rFonts w:ascii="Simplified Arabic" w:hAnsi="Simplified Arabic" w:cs="Simplified Arabic"/>
          <w:sz w:val="28"/>
          <w:szCs w:val="28"/>
          <w:rtl/>
        </w:rPr>
        <w:t xml:space="preserve">المعارف المتعلقة </w:t>
      </w:r>
      <w:r>
        <w:rPr>
          <w:rFonts w:ascii="Simplified Arabic" w:hAnsi="Simplified Arabic" w:cs="Simplified Arabic" w:hint="cs"/>
          <w:sz w:val="28"/>
          <w:szCs w:val="28"/>
          <w:rtl/>
        </w:rPr>
        <w:t>ب</w:t>
      </w:r>
      <w:r w:rsidRPr="00AE2232">
        <w:rPr>
          <w:rFonts w:ascii="Simplified Arabic" w:hAnsi="Simplified Arabic" w:cs="Simplified Arabic"/>
          <w:sz w:val="28"/>
          <w:szCs w:val="28"/>
          <w:rtl/>
        </w:rPr>
        <w:t xml:space="preserve">أدوات الدراسة </w:t>
      </w:r>
      <w:r>
        <w:rPr>
          <w:rFonts w:ascii="Simplified Arabic" w:hAnsi="Simplified Arabic" w:cs="Simplified Arabic"/>
          <w:sz w:val="28"/>
          <w:szCs w:val="28"/>
          <w:rtl/>
        </w:rPr>
        <w:t>في مجال الدراسات الاجتماعية</w:t>
      </w:r>
      <w:r>
        <w:rPr>
          <w:rFonts w:ascii="Simplified Arabic" w:hAnsi="Simplified Arabic" w:cs="Simplified Arabic" w:hint="cs"/>
          <w:sz w:val="28"/>
          <w:szCs w:val="28"/>
          <w:rtl/>
        </w:rPr>
        <w:t xml:space="preserve">، مثل: </w:t>
      </w:r>
      <w:r w:rsidRPr="00AE2232">
        <w:rPr>
          <w:rFonts w:ascii="Simplified Arabic" w:hAnsi="Simplified Arabic" w:cs="Simplified Arabic"/>
          <w:sz w:val="28"/>
          <w:szCs w:val="28"/>
          <w:rtl/>
        </w:rPr>
        <w:t xml:space="preserve">أنواع الخرائط </w:t>
      </w:r>
      <w:r>
        <w:rPr>
          <w:rFonts w:ascii="Simplified Arabic" w:hAnsi="Simplified Arabic" w:cs="Simplified Arabic"/>
          <w:sz w:val="28"/>
          <w:szCs w:val="28"/>
          <w:rtl/>
        </w:rPr>
        <w:t>المختلفة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ونظم المعلومات الجغرافية</w:t>
      </w:r>
      <w:r>
        <w:rPr>
          <w:rFonts w:ascii="Simplified Arabic" w:hAnsi="Simplified Arabic" w:cs="Simplified Arabic" w:hint="cs"/>
          <w:sz w:val="28"/>
          <w:szCs w:val="28"/>
          <w:rtl/>
        </w:rPr>
        <w:t xml:space="preserve">، </w:t>
      </w:r>
      <w:r w:rsidRPr="00AE2232">
        <w:rPr>
          <w:rFonts w:ascii="Simplified Arabic" w:hAnsi="Simplified Arabic" w:cs="Simplified Arabic"/>
          <w:sz w:val="28"/>
          <w:szCs w:val="28"/>
          <w:rtl/>
        </w:rPr>
        <w:t xml:space="preserve">ونظام المواقع العالمي </w:t>
      </w:r>
      <w:r w:rsidRPr="00AE2232">
        <w:rPr>
          <w:rFonts w:ascii="Simplified Arabic" w:hAnsi="Simplified Arabic" w:cs="Simplified Arabic"/>
          <w:sz w:val="28"/>
          <w:szCs w:val="28"/>
        </w:rPr>
        <w:t>GPS</w:t>
      </w:r>
      <w:r w:rsidRPr="00AE2232">
        <w:rPr>
          <w:rFonts w:ascii="Simplified Arabic" w:hAnsi="Simplified Arabic" w:cs="Simplified Arabic"/>
          <w:sz w:val="28"/>
          <w:szCs w:val="28"/>
          <w:rtl/>
          <w:lang w:bidi="ar-QA"/>
        </w:rPr>
        <w:t xml:space="preserve">، </w:t>
      </w:r>
      <w:r w:rsidRPr="00AE2232">
        <w:rPr>
          <w:rFonts w:ascii="Simplified Arabic" w:hAnsi="Simplified Arabic" w:cs="Simplified Arabic"/>
          <w:sz w:val="28"/>
          <w:szCs w:val="28"/>
          <w:rtl/>
        </w:rPr>
        <w:t>البيانية والانترنت المتاحف والجولات الافتراضية وغيرها.</w:t>
      </w:r>
    </w:p>
    <w:p w14:paraId="6E095913" w14:textId="77777777" w:rsidR="00420383" w:rsidRPr="00AE2232" w:rsidRDefault="00420383" w:rsidP="00420383">
      <w:pPr>
        <w:pStyle w:val="ListParagraph"/>
        <w:numPr>
          <w:ilvl w:val="0"/>
          <w:numId w:val="3"/>
        </w:numPr>
        <w:bidi/>
        <w:rPr>
          <w:rFonts w:ascii="Simplified Arabic" w:hAnsi="Simplified Arabic" w:cs="Simplified Arabic"/>
          <w:sz w:val="28"/>
          <w:szCs w:val="28"/>
        </w:rPr>
      </w:pPr>
      <w:r w:rsidRPr="00AE2232">
        <w:rPr>
          <w:rFonts w:ascii="Simplified Arabic" w:hAnsi="Simplified Arabic" w:cs="Simplified Arabic"/>
          <w:sz w:val="28"/>
          <w:szCs w:val="28"/>
          <w:rtl/>
        </w:rPr>
        <w:t>استراتيجيات تعليم التقصي ومهارات التفكير والبحث العلمي في مجال الدراسات الاجتماعية، مثل الدراسة الميدانية والاحداث الجارية والاستقصاء الاستنباطي والاستقرائي، والعصف الذهني وخرائط التفكير.</w:t>
      </w:r>
    </w:p>
    <w:p w14:paraId="77AB269C" w14:textId="77777777" w:rsidR="00420383" w:rsidRPr="00AE2232" w:rsidRDefault="00420383" w:rsidP="00420383">
      <w:pPr>
        <w:pStyle w:val="ListParagraph"/>
        <w:numPr>
          <w:ilvl w:val="0"/>
          <w:numId w:val="3"/>
        </w:numPr>
        <w:bidi/>
        <w:rPr>
          <w:rFonts w:ascii="Simplified Arabic" w:hAnsi="Simplified Arabic" w:cs="Simplified Arabic"/>
          <w:sz w:val="28"/>
          <w:szCs w:val="28"/>
        </w:rPr>
      </w:pPr>
      <w:r w:rsidRPr="00AE2232">
        <w:rPr>
          <w:rFonts w:ascii="Simplified Arabic" w:hAnsi="Simplified Arabic" w:cs="Simplified Arabic"/>
          <w:sz w:val="28"/>
          <w:szCs w:val="28"/>
          <w:rtl/>
        </w:rPr>
        <w:t xml:space="preserve">المعارف المتعلقة </w:t>
      </w:r>
      <w:r w:rsidRPr="00AE2232">
        <w:rPr>
          <w:rFonts w:ascii="Simplified Arabic" w:hAnsi="Simplified Arabic" w:cs="Simplified Arabic" w:hint="cs"/>
          <w:sz w:val="28"/>
          <w:szCs w:val="28"/>
          <w:rtl/>
        </w:rPr>
        <w:t>بأساليب</w:t>
      </w:r>
      <w:r w:rsidRPr="00AE2232">
        <w:rPr>
          <w:rFonts w:ascii="Simplified Arabic" w:hAnsi="Simplified Arabic" w:cs="Simplified Arabic"/>
          <w:sz w:val="28"/>
          <w:szCs w:val="28"/>
          <w:rtl/>
        </w:rPr>
        <w:t xml:space="preserve"> تمثيل البيانات في الدراسات الاجتماعية وطرق استخدامها، مثل: مهارات استخدام الخرائط المطبوعة والالكترونية والرسوم البيانية والجداول والرسوم التوضيحية والاعلانية وخرائط المفاهيم والخط الزمني.</w:t>
      </w:r>
    </w:p>
    <w:p w14:paraId="7BF5207C" w14:textId="77777777" w:rsidR="00420383" w:rsidRDefault="00420383" w:rsidP="00420383">
      <w:pPr>
        <w:pStyle w:val="ListParagraph"/>
        <w:numPr>
          <w:ilvl w:val="0"/>
          <w:numId w:val="3"/>
        </w:numPr>
        <w:bidi/>
        <w:rPr>
          <w:rFonts w:ascii="Simplified Arabic" w:hAnsi="Simplified Arabic" w:cs="Simplified Arabic"/>
          <w:sz w:val="28"/>
          <w:szCs w:val="28"/>
        </w:rPr>
      </w:pPr>
      <w:r w:rsidRPr="00AE2232">
        <w:rPr>
          <w:rFonts w:ascii="Simplified Arabic" w:hAnsi="Simplified Arabic" w:cs="Simplified Arabic"/>
          <w:sz w:val="28"/>
          <w:szCs w:val="28"/>
          <w:rtl/>
        </w:rPr>
        <w:t xml:space="preserve">أهم الحقائق الأساسية في مجال الدراسات الاجتماعية، مثل تعرف قارات العالم القديم والحديث، واهم النزاعات الحدودية بين بعض الدول في المنطقة العربية والإسلامية، وبعض الاحداث التاريخية المهمة في التاريخ الإسلامي كهجرة الرسول وفتح مكة، وفي التاريخ العالمي كالحرب العالمية الأولي </w:t>
      </w:r>
      <w:r w:rsidRPr="00AE2232">
        <w:rPr>
          <w:rFonts w:ascii="Simplified Arabic" w:hAnsi="Simplified Arabic" w:cs="Simplified Arabic" w:hint="cs"/>
          <w:sz w:val="28"/>
          <w:szCs w:val="28"/>
          <w:rtl/>
        </w:rPr>
        <w:t>والثانية،</w:t>
      </w:r>
      <w:r w:rsidRPr="00AE2232">
        <w:rPr>
          <w:rFonts w:ascii="Simplified Arabic" w:hAnsi="Simplified Arabic" w:cs="Simplified Arabic"/>
          <w:sz w:val="28"/>
          <w:szCs w:val="28"/>
          <w:rtl/>
        </w:rPr>
        <w:t xml:space="preserve"> وفي التاريخ العربي الحديث كقضية فلسطين، وغيرها.</w:t>
      </w:r>
    </w:p>
    <w:p w14:paraId="05EC31F5" w14:textId="77777777" w:rsidR="00420383" w:rsidRPr="005D5C4B" w:rsidRDefault="00420383" w:rsidP="00420383">
      <w:pPr>
        <w:bidi/>
        <w:rPr>
          <w:b/>
          <w:bCs/>
          <w:sz w:val="28"/>
          <w:szCs w:val="28"/>
          <w:u w:val="single"/>
          <w:rtl/>
        </w:rPr>
      </w:pPr>
      <w:r w:rsidRPr="005D5C4B">
        <w:rPr>
          <w:rFonts w:hint="cs"/>
          <w:b/>
          <w:bCs/>
          <w:sz w:val="28"/>
          <w:szCs w:val="28"/>
          <w:u w:val="single"/>
          <w:rtl/>
        </w:rPr>
        <w:t>معايير المناهج التي يغطيها الاختبار:</w:t>
      </w:r>
    </w:p>
    <w:tbl>
      <w:tblPr>
        <w:tblStyle w:val="GridTable1Light"/>
        <w:tblpPr w:leftFromText="180" w:rightFromText="180" w:vertAnchor="text" w:horzAnchor="margin" w:tblpXSpec="center" w:tblpY="187"/>
        <w:tblW w:w="10355" w:type="dxa"/>
        <w:tblLook w:val="0000" w:firstRow="0" w:lastRow="0" w:firstColumn="0" w:lastColumn="0" w:noHBand="0" w:noVBand="0"/>
      </w:tblPr>
      <w:tblGrid>
        <w:gridCol w:w="8455"/>
        <w:gridCol w:w="901"/>
        <w:gridCol w:w="999"/>
      </w:tblGrid>
      <w:tr w:rsidR="00420383" w:rsidRPr="00164085" w14:paraId="273FD3EB" w14:textId="77777777" w:rsidTr="00BB385D">
        <w:trPr>
          <w:trHeight w:val="143"/>
        </w:trPr>
        <w:tc>
          <w:tcPr>
            <w:tcW w:w="8455" w:type="dxa"/>
          </w:tcPr>
          <w:p w14:paraId="51452FB0" w14:textId="77777777" w:rsidR="00420383" w:rsidRPr="00D74C49" w:rsidRDefault="00420383" w:rsidP="00BB385D">
            <w:pPr>
              <w:bidi/>
              <w:jc w:val="mediumKashida"/>
              <w:rPr>
                <w:rFonts w:cs="Arial"/>
                <w:b/>
                <w:bCs/>
                <w:sz w:val="28"/>
                <w:szCs w:val="28"/>
                <w:rtl/>
                <w:lang w:bidi="ar-QA"/>
              </w:rPr>
            </w:pPr>
            <w:r w:rsidRPr="00D74C49">
              <w:rPr>
                <w:rFonts w:cs="Arial" w:hint="cs"/>
                <w:b/>
                <w:bCs/>
                <w:sz w:val="28"/>
                <w:szCs w:val="28"/>
                <w:rtl/>
                <w:lang w:bidi="ar-QA"/>
              </w:rPr>
              <w:t xml:space="preserve">يرتب </w:t>
            </w:r>
            <w:r>
              <w:rPr>
                <w:rFonts w:cs="Arial" w:hint="cs"/>
                <w:b/>
                <w:bCs/>
                <w:sz w:val="28"/>
                <w:szCs w:val="28"/>
                <w:rtl/>
                <w:lang w:bidi="ar-QA"/>
              </w:rPr>
              <w:t>الأحداث والشخصيات والتغيرات ووضعها في تسلسلها الزمني الصحيح.</w:t>
            </w:r>
          </w:p>
        </w:tc>
        <w:tc>
          <w:tcPr>
            <w:tcW w:w="901" w:type="dxa"/>
          </w:tcPr>
          <w:p w14:paraId="664348CE" w14:textId="77777777" w:rsidR="00420383" w:rsidRPr="00164085" w:rsidRDefault="00420383" w:rsidP="00BB385D">
            <w:pPr>
              <w:pStyle w:val="NoSpacing"/>
              <w:bidi/>
              <w:jc w:val="center"/>
              <w:rPr>
                <w:b/>
                <w:bCs/>
                <w:sz w:val="28"/>
                <w:szCs w:val="28"/>
                <w:lang w:bidi="ar-QA"/>
              </w:rPr>
            </w:pPr>
            <w:r>
              <w:rPr>
                <w:b/>
                <w:bCs/>
                <w:sz w:val="28"/>
                <w:szCs w:val="28"/>
                <w:lang w:bidi="ar-QA"/>
              </w:rPr>
              <w:t>1.1</w:t>
            </w:r>
          </w:p>
        </w:tc>
        <w:tc>
          <w:tcPr>
            <w:tcW w:w="999" w:type="dxa"/>
          </w:tcPr>
          <w:p w14:paraId="3E4CE6D2" w14:textId="77777777" w:rsidR="00420383" w:rsidRDefault="00420383" w:rsidP="00BB385D">
            <w:pPr>
              <w:pStyle w:val="NoSpacing"/>
              <w:bidi/>
              <w:jc w:val="center"/>
              <w:rPr>
                <w:b/>
                <w:bCs/>
                <w:sz w:val="28"/>
                <w:szCs w:val="28"/>
                <w:lang w:bidi="ar-QA"/>
              </w:rPr>
            </w:pPr>
            <w:r>
              <w:rPr>
                <w:rFonts w:hint="cs"/>
                <w:b/>
                <w:bCs/>
                <w:sz w:val="28"/>
                <w:szCs w:val="28"/>
                <w:rtl/>
                <w:lang w:bidi="ar-QA"/>
              </w:rPr>
              <w:t xml:space="preserve">التاريخ </w:t>
            </w:r>
          </w:p>
        </w:tc>
      </w:tr>
      <w:tr w:rsidR="00420383" w:rsidRPr="00164085" w14:paraId="52DE6F91" w14:textId="77777777" w:rsidTr="00BB385D">
        <w:trPr>
          <w:trHeight w:val="240"/>
        </w:trPr>
        <w:tc>
          <w:tcPr>
            <w:tcW w:w="8455" w:type="dxa"/>
          </w:tcPr>
          <w:p w14:paraId="56B198BD" w14:textId="77777777" w:rsidR="00420383" w:rsidRPr="00B023BE" w:rsidRDefault="00420383" w:rsidP="00BB385D">
            <w:pPr>
              <w:bidi/>
              <w:jc w:val="lowKashida"/>
              <w:rPr>
                <w:rFonts w:cs="Arial"/>
                <w:b/>
                <w:bCs/>
                <w:sz w:val="28"/>
                <w:szCs w:val="28"/>
                <w:rtl/>
                <w:lang w:bidi="ar-QA"/>
              </w:rPr>
            </w:pPr>
            <w:r>
              <w:rPr>
                <w:rFonts w:cs="Arial" w:hint="cs"/>
                <w:b/>
                <w:bCs/>
                <w:sz w:val="28"/>
                <w:szCs w:val="28"/>
                <w:rtl/>
                <w:lang w:bidi="ar-QA"/>
              </w:rPr>
              <w:t>يستخدم تواريخ ومفردات ذات علاقة بانقضاء الزمن، مع التركيز على المفردات والمفاهيم.</w:t>
            </w:r>
          </w:p>
        </w:tc>
        <w:tc>
          <w:tcPr>
            <w:tcW w:w="901" w:type="dxa"/>
          </w:tcPr>
          <w:p w14:paraId="763D779A" w14:textId="77777777" w:rsidR="00420383" w:rsidRPr="00164085" w:rsidRDefault="00420383" w:rsidP="00BB385D">
            <w:pPr>
              <w:pStyle w:val="NoSpacing"/>
              <w:bidi/>
              <w:jc w:val="center"/>
              <w:rPr>
                <w:b/>
                <w:bCs/>
                <w:sz w:val="28"/>
                <w:szCs w:val="28"/>
                <w:lang w:bidi="ar-QA"/>
              </w:rPr>
            </w:pPr>
            <w:r>
              <w:rPr>
                <w:b/>
                <w:bCs/>
                <w:sz w:val="28"/>
                <w:szCs w:val="28"/>
                <w:lang w:bidi="ar-QA"/>
              </w:rPr>
              <w:t>1.2</w:t>
            </w:r>
          </w:p>
        </w:tc>
        <w:tc>
          <w:tcPr>
            <w:tcW w:w="999" w:type="dxa"/>
            <w:vMerge w:val="restart"/>
          </w:tcPr>
          <w:p w14:paraId="2F225332" w14:textId="77777777" w:rsidR="00420383" w:rsidRDefault="00420383" w:rsidP="00BB385D">
            <w:pPr>
              <w:pStyle w:val="NoSpacing"/>
              <w:bidi/>
              <w:jc w:val="center"/>
              <w:rPr>
                <w:b/>
                <w:bCs/>
                <w:sz w:val="28"/>
                <w:szCs w:val="28"/>
                <w:lang w:bidi="ar-QA"/>
              </w:rPr>
            </w:pPr>
          </w:p>
        </w:tc>
      </w:tr>
      <w:tr w:rsidR="00420383" w:rsidRPr="00164085" w14:paraId="70461780" w14:textId="77777777" w:rsidTr="00BB385D">
        <w:trPr>
          <w:trHeight w:val="70"/>
        </w:trPr>
        <w:tc>
          <w:tcPr>
            <w:tcW w:w="8455" w:type="dxa"/>
          </w:tcPr>
          <w:p w14:paraId="3A6AF5AD" w14:textId="77777777" w:rsidR="00420383" w:rsidRDefault="00420383" w:rsidP="00BB385D">
            <w:pPr>
              <w:bidi/>
              <w:jc w:val="lowKashida"/>
              <w:rPr>
                <w:rFonts w:cs="Arial"/>
                <w:b/>
                <w:bCs/>
                <w:sz w:val="28"/>
                <w:szCs w:val="28"/>
                <w:rtl/>
                <w:lang w:bidi="ar-QA"/>
              </w:rPr>
            </w:pPr>
            <w:r>
              <w:rPr>
                <w:rFonts w:cs="Arial" w:hint="cs"/>
                <w:b/>
                <w:bCs/>
                <w:sz w:val="28"/>
                <w:szCs w:val="28"/>
                <w:rtl/>
                <w:lang w:bidi="ar-QA"/>
              </w:rPr>
              <w:t>يتعرّف السمات الخاصّة بتلك الحقب، والمجتمعات، والأحداث موضوع الدراسة، بما في ذلك أفكار ومعتقدات وخبرات وثقافة الرجال والنساء والأطفال.</w:t>
            </w:r>
          </w:p>
        </w:tc>
        <w:tc>
          <w:tcPr>
            <w:tcW w:w="901" w:type="dxa"/>
          </w:tcPr>
          <w:p w14:paraId="345FCC2F" w14:textId="77777777" w:rsidR="00420383" w:rsidRPr="00164085" w:rsidRDefault="00420383" w:rsidP="00BB385D">
            <w:pPr>
              <w:pStyle w:val="NoSpacing"/>
              <w:bidi/>
              <w:jc w:val="center"/>
              <w:rPr>
                <w:b/>
                <w:bCs/>
                <w:sz w:val="28"/>
                <w:szCs w:val="28"/>
                <w:lang w:bidi="ar-QA"/>
              </w:rPr>
            </w:pPr>
            <w:r>
              <w:rPr>
                <w:b/>
                <w:bCs/>
                <w:sz w:val="28"/>
                <w:szCs w:val="28"/>
                <w:lang w:bidi="ar-QA"/>
              </w:rPr>
              <w:t>2.1</w:t>
            </w:r>
          </w:p>
        </w:tc>
        <w:tc>
          <w:tcPr>
            <w:tcW w:w="999" w:type="dxa"/>
            <w:vMerge/>
          </w:tcPr>
          <w:p w14:paraId="5A28F4D9" w14:textId="77777777" w:rsidR="00420383" w:rsidRDefault="00420383" w:rsidP="00BB385D">
            <w:pPr>
              <w:pStyle w:val="NoSpacing"/>
              <w:bidi/>
              <w:jc w:val="center"/>
              <w:rPr>
                <w:b/>
                <w:bCs/>
                <w:sz w:val="28"/>
                <w:szCs w:val="28"/>
                <w:lang w:bidi="ar-QA"/>
              </w:rPr>
            </w:pPr>
          </w:p>
        </w:tc>
      </w:tr>
      <w:tr w:rsidR="00420383" w:rsidRPr="00164085" w14:paraId="72B991B3" w14:textId="77777777" w:rsidTr="00BB385D">
        <w:trPr>
          <w:trHeight w:val="70"/>
        </w:trPr>
        <w:tc>
          <w:tcPr>
            <w:tcW w:w="8455" w:type="dxa"/>
          </w:tcPr>
          <w:p w14:paraId="4C006E34" w14:textId="77777777" w:rsidR="00420383" w:rsidRPr="00B023BE" w:rsidRDefault="00420383" w:rsidP="00BB385D">
            <w:pPr>
              <w:bidi/>
              <w:jc w:val="lowKashida"/>
              <w:rPr>
                <w:rFonts w:cs="Arial"/>
                <w:b/>
                <w:bCs/>
                <w:sz w:val="28"/>
                <w:szCs w:val="28"/>
                <w:rtl/>
                <w:lang w:bidi="ar-QA"/>
              </w:rPr>
            </w:pPr>
            <w:r>
              <w:rPr>
                <w:rFonts w:cs="Arial" w:hint="cs"/>
                <w:b/>
                <w:bCs/>
                <w:sz w:val="28"/>
                <w:szCs w:val="28"/>
                <w:rtl/>
                <w:lang w:bidi="ar-QA"/>
              </w:rPr>
              <w:t>يحدّد ويشرح مسبّبات، نتائج وتداعيات الأحداث والمواقف والتغيّرات التاريخيّة الخاصّة بتلك الحقب المدروسة.</w:t>
            </w:r>
          </w:p>
        </w:tc>
        <w:tc>
          <w:tcPr>
            <w:tcW w:w="901" w:type="dxa"/>
          </w:tcPr>
          <w:p w14:paraId="47909F86" w14:textId="77777777" w:rsidR="00420383" w:rsidRPr="00164085" w:rsidRDefault="00420383" w:rsidP="00BB385D">
            <w:pPr>
              <w:pStyle w:val="NoSpacing"/>
              <w:bidi/>
              <w:jc w:val="center"/>
              <w:rPr>
                <w:b/>
                <w:bCs/>
                <w:sz w:val="28"/>
                <w:szCs w:val="28"/>
                <w:lang w:bidi="ar-QA"/>
              </w:rPr>
            </w:pPr>
            <w:r>
              <w:rPr>
                <w:b/>
                <w:bCs/>
                <w:sz w:val="28"/>
                <w:szCs w:val="28"/>
                <w:lang w:bidi="ar-QA"/>
              </w:rPr>
              <w:t>2.2</w:t>
            </w:r>
          </w:p>
        </w:tc>
        <w:tc>
          <w:tcPr>
            <w:tcW w:w="999" w:type="dxa"/>
            <w:vMerge/>
          </w:tcPr>
          <w:p w14:paraId="1244C155" w14:textId="77777777" w:rsidR="00420383" w:rsidRDefault="00420383" w:rsidP="00BB385D">
            <w:pPr>
              <w:pStyle w:val="NoSpacing"/>
              <w:bidi/>
              <w:jc w:val="center"/>
              <w:rPr>
                <w:b/>
                <w:bCs/>
                <w:sz w:val="28"/>
                <w:szCs w:val="28"/>
                <w:lang w:bidi="ar-QA"/>
              </w:rPr>
            </w:pPr>
          </w:p>
        </w:tc>
      </w:tr>
      <w:tr w:rsidR="00420383" w:rsidRPr="00164085" w14:paraId="53011E64" w14:textId="77777777" w:rsidTr="00BB385D">
        <w:trPr>
          <w:trHeight w:val="98"/>
        </w:trPr>
        <w:tc>
          <w:tcPr>
            <w:tcW w:w="8455" w:type="dxa"/>
          </w:tcPr>
          <w:p w14:paraId="5417663B" w14:textId="77777777" w:rsidR="00420383" w:rsidRPr="00B023BE" w:rsidRDefault="00420383" w:rsidP="00BB385D">
            <w:pPr>
              <w:bidi/>
              <w:jc w:val="lowKashida"/>
              <w:rPr>
                <w:rFonts w:cs="Arial"/>
                <w:b/>
                <w:bCs/>
                <w:sz w:val="28"/>
                <w:szCs w:val="28"/>
                <w:rtl/>
                <w:lang w:bidi="ar-QA"/>
              </w:rPr>
            </w:pPr>
            <w:r>
              <w:rPr>
                <w:rFonts w:cs="Arial" w:hint="cs"/>
                <w:b/>
                <w:bCs/>
                <w:sz w:val="28"/>
                <w:szCs w:val="28"/>
                <w:rtl/>
                <w:lang w:bidi="ar-QA"/>
              </w:rPr>
              <w:t>يشرح الأحداث والمواقف والتغيرات الرئيسة خلال حقب تاريخيّة معيّنة، أو امتدادها وتحليلها، ويستخلص النتائج منها، ويربط بينها.</w:t>
            </w:r>
          </w:p>
        </w:tc>
        <w:tc>
          <w:tcPr>
            <w:tcW w:w="901" w:type="dxa"/>
          </w:tcPr>
          <w:p w14:paraId="20B9B5FC" w14:textId="77777777" w:rsidR="00420383" w:rsidRPr="00164085" w:rsidRDefault="00420383" w:rsidP="00BB385D">
            <w:pPr>
              <w:pStyle w:val="NoSpacing"/>
              <w:bidi/>
              <w:jc w:val="center"/>
              <w:rPr>
                <w:b/>
                <w:bCs/>
                <w:sz w:val="28"/>
                <w:szCs w:val="28"/>
                <w:lang w:bidi="ar-QA"/>
              </w:rPr>
            </w:pPr>
            <w:r>
              <w:rPr>
                <w:b/>
                <w:bCs/>
                <w:sz w:val="28"/>
                <w:szCs w:val="28"/>
                <w:lang w:bidi="ar-QA"/>
              </w:rPr>
              <w:t>2.3</w:t>
            </w:r>
          </w:p>
        </w:tc>
        <w:tc>
          <w:tcPr>
            <w:tcW w:w="999" w:type="dxa"/>
            <w:vMerge/>
          </w:tcPr>
          <w:p w14:paraId="0F874224" w14:textId="77777777" w:rsidR="00420383" w:rsidRDefault="00420383" w:rsidP="00BB385D">
            <w:pPr>
              <w:pStyle w:val="NoSpacing"/>
              <w:bidi/>
              <w:jc w:val="center"/>
              <w:rPr>
                <w:b/>
                <w:bCs/>
                <w:sz w:val="28"/>
                <w:szCs w:val="28"/>
                <w:lang w:bidi="ar-QA"/>
              </w:rPr>
            </w:pPr>
          </w:p>
        </w:tc>
      </w:tr>
      <w:tr w:rsidR="00420383" w:rsidRPr="00164085" w14:paraId="52B362E0" w14:textId="77777777" w:rsidTr="00BB385D">
        <w:trPr>
          <w:trHeight w:val="240"/>
        </w:trPr>
        <w:tc>
          <w:tcPr>
            <w:tcW w:w="8455" w:type="dxa"/>
          </w:tcPr>
          <w:p w14:paraId="6CF7CED2" w14:textId="77777777" w:rsidR="00420383" w:rsidRPr="00B023BE" w:rsidRDefault="00420383" w:rsidP="00BB385D">
            <w:pPr>
              <w:bidi/>
              <w:jc w:val="lowKashida"/>
              <w:rPr>
                <w:rFonts w:cs="Arial"/>
                <w:b/>
                <w:bCs/>
                <w:sz w:val="28"/>
                <w:szCs w:val="28"/>
                <w:rtl/>
                <w:lang w:bidi="ar-QA"/>
              </w:rPr>
            </w:pPr>
            <w:r>
              <w:rPr>
                <w:rFonts w:cs="Arial" w:hint="cs"/>
                <w:b/>
                <w:bCs/>
                <w:sz w:val="28"/>
                <w:szCs w:val="28"/>
                <w:rtl/>
                <w:lang w:bidi="ar-QA"/>
              </w:rPr>
              <w:t>يتعرّف التغيّرات التي حدثت عبر الزمن على التنوع الاجتماعي والثقافي والديني والاقتصادي والسياسي والعرقي لتلك الفترات التاريخية.</w:t>
            </w:r>
          </w:p>
        </w:tc>
        <w:tc>
          <w:tcPr>
            <w:tcW w:w="901" w:type="dxa"/>
          </w:tcPr>
          <w:p w14:paraId="79C64F16" w14:textId="77777777" w:rsidR="00420383" w:rsidRPr="00164085" w:rsidRDefault="00420383" w:rsidP="00BB385D">
            <w:pPr>
              <w:pStyle w:val="NoSpacing"/>
              <w:bidi/>
              <w:jc w:val="center"/>
              <w:rPr>
                <w:b/>
                <w:bCs/>
                <w:sz w:val="28"/>
                <w:szCs w:val="28"/>
                <w:lang w:bidi="ar-QA"/>
              </w:rPr>
            </w:pPr>
            <w:r>
              <w:rPr>
                <w:b/>
                <w:bCs/>
                <w:sz w:val="28"/>
                <w:szCs w:val="28"/>
                <w:lang w:bidi="ar-QA"/>
              </w:rPr>
              <w:t>2.4</w:t>
            </w:r>
          </w:p>
        </w:tc>
        <w:tc>
          <w:tcPr>
            <w:tcW w:w="999" w:type="dxa"/>
            <w:vMerge/>
          </w:tcPr>
          <w:p w14:paraId="47D5087C" w14:textId="77777777" w:rsidR="00420383" w:rsidRDefault="00420383" w:rsidP="00BB385D">
            <w:pPr>
              <w:pStyle w:val="NoSpacing"/>
              <w:bidi/>
              <w:jc w:val="center"/>
              <w:rPr>
                <w:b/>
                <w:bCs/>
                <w:sz w:val="28"/>
                <w:szCs w:val="28"/>
                <w:lang w:bidi="ar-QA"/>
              </w:rPr>
            </w:pPr>
          </w:p>
        </w:tc>
      </w:tr>
      <w:tr w:rsidR="00420383" w:rsidRPr="00164085" w14:paraId="071A2E11" w14:textId="77777777" w:rsidTr="00BB385D">
        <w:trPr>
          <w:trHeight w:val="240"/>
        </w:trPr>
        <w:tc>
          <w:tcPr>
            <w:tcW w:w="8455" w:type="dxa"/>
          </w:tcPr>
          <w:p w14:paraId="46E4FF72" w14:textId="77777777" w:rsidR="00420383" w:rsidRDefault="00420383" w:rsidP="00BB385D">
            <w:pPr>
              <w:bidi/>
              <w:jc w:val="lowKashida"/>
              <w:rPr>
                <w:rFonts w:cs="Arial"/>
                <w:b/>
                <w:bCs/>
                <w:sz w:val="28"/>
                <w:szCs w:val="28"/>
                <w:rtl/>
                <w:lang w:bidi="ar-QA"/>
              </w:rPr>
            </w:pPr>
            <w:r>
              <w:rPr>
                <w:rFonts w:cs="Arial" w:hint="cs"/>
                <w:b/>
                <w:bCs/>
                <w:sz w:val="28"/>
                <w:szCs w:val="28"/>
                <w:rtl/>
                <w:lang w:bidi="ar-QA"/>
              </w:rPr>
              <w:t>يستذكر وينظم ويصنف المعلومات التاريخية ويوصلها إلي الأخرين بطرق مختلفة.</w:t>
            </w:r>
          </w:p>
        </w:tc>
        <w:tc>
          <w:tcPr>
            <w:tcW w:w="901" w:type="dxa"/>
          </w:tcPr>
          <w:p w14:paraId="5A288A9C" w14:textId="77777777" w:rsidR="00420383" w:rsidRDefault="00420383" w:rsidP="00BB385D">
            <w:pPr>
              <w:pStyle w:val="NoSpacing"/>
              <w:bidi/>
              <w:jc w:val="center"/>
              <w:rPr>
                <w:b/>
                <w:bCs/>
                <w:sz w:val="28"/>
                <w:szCs w:val="28"/>
                <w:lang w:bidi="ar-QA"/>
              </w:rPr>
            </w:pPr>
            <w:r>
              <w:rPr>
                <w:b/>
                <w:bCs/>
                <w:sz w:val="28"/>
                <w:szCs w:val="28"/>
                <w:lang w:bidi="ar-QA"/>
              </w:rPr>
              <w:t>3.4</w:t>
            </w:r>
          </w:p>
        </w:tc>
        <w:tc>
          <w:tcPr>
            <w:tcW w:w="999" w:type="dxa"/>
            <w:vMerge/>
          </w:tcPr>
          <w:p w14:paraId="605A667A" w14:textId="77777777" w:rsidR="00420383" w:rsidRDefault="00420383" w:rsidP="00BB385D">
            <w:pPr>
              <w:pStyle w:val="NoSpacing"/>
              <w:bidi/>
              <w:jc w:val="center"/>
              <w:rPr>
                <w:b/>
                <w:bCs/>
                <w:sz w:val="28"/>
                <w:szCs w:val="28"/>
                <w:lang w:bidi="ar-QA"/>
              </w:rPr>
            </w:pPr>
          </w:p>
        </w:tc>
      </w:tr>
      <w:tr w:rsidR="00420383" w:rsidRPr="00164085" w14:paraId="2E1E90D7" w14:textId="77777777" w:rsidTr="00BB385D">
        <w:trPr>
          <w:trHeight w:val="240"/>
        </w:trPr>
        <w:tc>
          <w:tcPr>
            <w:tcW w:w="8455" w:type="dxa"/>
          </w:tcPr>
          <w:p w14:paraId="1265EA31" w14:textId="77777777" w:rsidR="00420383" w:rsidRDefault="00420383" w:rsidP="00BB385D">
            <w:pPr>
              <w:bidi/>
              <w:jc w:val="lowKashida"/>
              <w:rPr>
                <w:rFonts w:cs="Arial"/>
                <w:b/>
                <w:bCs/>
                <w:sz w:val="28"/>
                <w:szCs w:val="28"/>
                <w:rtl/>
                <w:lang w:bidi="ar-QA"/>
              </w:rPr>
            </w:pPr>
            <w:r>
              <w:rPr>
                <w:rFonts w:cs="Arial" w:hint="cs"/>
                <w:b/>
                <w:bCs/>
                <w:sz w:val="28"/>
                <w:szCs w:val="28"/>
                <w:rtl/>
                <w:lang w:bidi="ar-QA"/>
              </w:rPr>
              <w:t>يتعرف الخصائص الجغرافية الرئيسة وأثرها على السكان الذين يعيشون هناك.</w:t>
            </w:r>
          </w:p>
        </w:tc>
        <w:tc>
          <w:tcPr>
            <w:tcW w:w="901" w:type="dxa"/>
          </w:tcPr>
          <w:p w14:paraId="6AD60D20" w14:textId="77777777" w:rsidR="00420383" w:rsidRDefault="00420383" w:rsidP="00BB385D">
            <w:pPr>
              <w:pStyle w:val="NoSpacing"/>
              <w:bidi/>
              <w:jc w:val="center"/>
              <w:rPr>
                <w:b/>
                <w:bCs/>
                <w:sz w:val="28"/>
                <w:szCs w:val="28"/>
                <w:lang w:bidi="ar-QA"/>
              </w:rPr>
            </w:pPr>
            <w:r>
              <w:rPr>
                <w:b/>
                <w:bCs/>
                <w:sz w:val="28"/>
                <w:szCs w:val="28"/>
                <w:lang w:bidi="ar-QA"/>
              </w:rPr>
              <w:t>2.1</w:t>
            </w:r>
          </w:p>
        </w:tc>
        <w:tc>
          <w:tcPr>
            <w:tcW w:w="999" w:type="dxa"/>
            <w:vMerge w:val="restart"/>
          </w:tcPr>
          <w:p w14:paraId="30C26EBA" w14:textId="77777777" w:rsidR="00420383" w:rsidRDefault="00420383" w:rsidP="00BB385D">
            <w:pPr>
              <w:pStyle w:val="NoSpacing"/>
              <w:bidi/>
              <w:jc w:val="center"/>
              <w:rPr>
                <w:b/>
                <w:bCs/>
                <w:sz w:val="28"/>
                <w:szCs w:val="28"/>
                <w:lang w:bidi="ar-QA"/>
              </w:rPr>
            </w:pPr>
            <w:r>
              <w:rPr>
                <w:rFonts w:hint="cs"/>
                <w:b/>
                <w:bCs/>
                <w:sz w:val="28"/>
                <w:szCs w:val="28"/>
                <w:rtl/>
                <w:lang w:bidi="ar-QA"/>
              </w:rPr>
              <w:t>الجغرافيا</w:t>
            </w:r>
          </w:p>
        </w:tc>
      </w:tr>
      <w:tr w:rsidR="00420383" w:rsidRPr="00164085" w14:paraId="093D83E0" w14:textId="77777777" w:rsidTr="00BB385D">
        <w:trPr>
          <w:trHeight w:val="240"/>
        </w:trPr>
        <w:tc>
          <w:tcPr>
            <w:tcW w:w="8455" w:type="dxa"/>
          </w:tcPr>
          <w:p w14:paraId="65A75594" w14:textId="77777777" w:rsidR="00420383" w:rsidRDefault="00420383" w:rsidP="00BB385D">
            <w:pPr>
              <w:bidi/>
              <w:jc w:val="lowKashida"/>
              <w:rPr>
                <w:rFonts w:cs="Arial"/>
                <w:b/>
                <w:bCs/>
                <w:sz w:val="28"/>
                <w:szCs w:val="28"/>
                <w:rtl/>
                <w:lang w:bidi="ar-QA"/>
              </w:rPr>
            </w:pPr>
            <w:r>
              <w:rPr>
                <w:rFonts w:cs="Arial" w:hint="cs"/>
                <w:b/>
                <w:bCs/>
                <w:sz w:val="28"/>
                <w:szCs w:val="28"/>
                <w:rtl/>
                <w:lang w:bidi="ar-QA"/>
              </w:rPr>
              <w:t>يتعرف أهمية المصادر الطبيعية ودورها في التطور الاقتصادي للدول والاقاليم.</w:t>
            </w:r>
          </w:p>
        </w:tc>
        <w:tc>
          <w:tcPr>
            <w:tcW w:w="901" w:type="dxa"/>
          </w:tcPr>
          <w:p w14:paraId="5F8B07EC" w14:textId="77777777" w:rsidR="00420383" w:rsidRDefault="00420383" w:rsidP="00BB385D">
            <w:pPr>
              <w:pStyle w:val="NoSpacing"/>
              <w:bidi/>
              <w:jc w:val="center"/>
              <w:rPr>
                <w:b/>
                <w:bCs/>
                <w:sz w:val="28"/>
                <w:szCs w:val="28"/>
                <w:lang w:bidi="ar-QA"/>
              </w:rPr>
            </w:pPr>
            <w:r>
              <w:rPr>
                <w:rFonts w:hint="cs"/>
                <w:b/>
                <w:bCs/>
                <w:sz w:val="28"/>
                <w:szCs w:val="28"/>
                <w:rtl/>
                <w:lang w:bidi="ar-QA"/>
              </w:rPr>
              <w:t>2.4</w:t>
            </w:r>
          </w:p>
        </w:tc>
        <w:tc>
          <w:tcPr>
            <w:tcW w:w="999" w:type="dxa"/>
            <w:vMerge/>
          </w:tcPr>
          <w:p w14:paraId="73BBDDEB" w14:textId="77777777" w:rsidR="00420383" w:rsidRDefault="00420383" w:rsidP="00BB385D">
            <w:pPr>
              <w:pStyle w:val="NoSpacing"/>
              <w:bidi/>
              <w:jc w:val="center"/>
              <w:rPr>
                <w:b/>
                <w:bCs/>
                <w:sz w:val="28"/>
                <w:szCs w:val="28"/>
                <w:lang w:bidi="ar-QA"/>
              </w:rPr>
            </w:pPr>
          </w:p>
        </w:tc>
      </w:tr>
      <w:tr w:rsidR="00420383" w:rsidRPr="00164085" w14:paraId="3516C026" w14:textId="77777777" w:rsidTr="00BB385D">
        <w:trPr>
          <w:trHeight w:val="240"/>
        </w:trPr>
        <w:tc>
          <w:tcPr>
            <w:tcW w:w="8455" w:type="dxa"/>
          </w:tcPr>
          <w:p w14:paraId="17F8D376" w14:textId="77777777" w:rsidR="00420383" w:rsidRDefault="00420383" w:rsidP="00BB385D">
            <w:pPr>
              <w:bidi/>
              <w:jc w:val="lowKashida"/>
              <w:rPr>
                <w:rFonts w:cs="Arial"/>
                <w:b/>
                <w:bCs/>
                <w:sz w:val="28"/>
                <w:szCs w:val="28"/>
                <w:rtl/>
                <w:lang w:bidi="ar-QA"/>
              </w:rPr>
            </w:pPr>
            <w:r>
              <w:rPr>
                <w:rFonts w:cs="Arial" w:hint="cs"/>
                <w:b/>
                <w:bCs/>
                <w:sz w:val="28"/>
                <w:szCs w:val="28"/>
                <w:rtl/>
                <w:lang w:bidi="ar-QA"/>
              </w:rPr>
              <w:t>يتعرف خصائص طبيعية محددة والعوامل التي تشكل هذه الخصائص</w:t>
            </w:r>
          </w:p>
        </w:tc>
        <w:tc>
          <w:tcPr>
            <w:tcW w:w="901" w:type="dxa"/>
          </w:tcPr>
          <w:p w14:paraId="3FD51A5A" w14:textId="77777777" w:rsidR="00420383" w:rsidRDefault="00420383" w:rsidP="00BB385D">
            <w:pPr>
              <w:pStyle w:val="NoSpacing"/>
              <w:bidi/>
              <w:jc w:val="center"/>
              <w:rPr>
                <w:b/>
                <w:bCs/>
                <w:sz w:val="28"/>
                <w:szCs w:val="28"/>
                <w:lang w:bidi="ar-QA"/>
              </w:rPr>
            </w:pPr>
            <w:r>
              <w:rPr>
                <w:rFonts w:hint="cs"/>
                <w:b/>
                <w:bCs/>
                <w:sz w:val="28"/>
                <w:szCs w:val="28"/>
                <w:rtl/>
                <w:lang w:bidi="ar-QA"/>
              </w:rPr>
              <w:t>3.1</w:t>
            </w:r>
          </w:p>
        </w:tc>
        <w:tc>
          <w:tcPr>
            <w:tcW w:w="999" w:type="dxa"/>
            <w:vMerge/>
          </w:tcPr>
          <w:p w14:paraId="6D60C948" w14:textId="77777777" w:rsidR="00420383" w:rsidRDefault="00420383" w:rsidP="00BB385D">
            <w:pPr>
              <w:pStyle w:val="NoSpacing"/>
              <w:bidi/>
              <w:jc w:val="center"/>
              <w:rPr>
                <w:b/>
                <w:bCs/>
                <w:sz w:val="28"/>
                <w:szCs w:val="28"/>
                <w:lang w:bidi="ar-QA"/>
              </w:rPr>
            </w:pPr>
          </w:p>
        </w:tc>
      </w:tr>
      <w:tr w:rsidR="00420383" w:rsidRPr="00164085" w14:paraId="1D56D4FA" w14:textId="77777777" w:rsidTr="00BB385D">
        <w:trPr>
          <w:trHeight w:val="240"/>
        </w:trPr>
        <w:tc>
          <w:tcPr>
            <w:tcW w:w="8455" w:type="dxa"/>
          </w:tcPr>
          <w:p w14:paraId="44D64859" w14:textId="77777777" w:rsidR="00420383" w:rsidRDefault="00420383" w:rsidP="00BB385D">
            <w:pPr>
              <w:bidi/>
              <w:jc w:val="lowKashida"/>
              <w:rPr>
                <w:rFonts w:cs="Arial"/>
                <w:b/>
                <w:bCs/>
                <w:sz w:val="28"/>
                <w:szCs w:val="28"/>
                <w:rtl/>
                <w:lang w:bidi="ar-QA"/>
              </w:rPr>
            </w:pPr>
            <w:r>
              <w:rPr>
                <w:rFonts w:cs="Arial" w:hint="cs"/>
                <w:b/>
                <w:bCs/>
                <w:sz w:val="28"/>
                <w:szCs w:val="28"/>
                <w:rtl/>
                <w:lang w:bidi="ar-QA"/>
              </w:rPr>
              <w:t>يتعرف العلاقة بين البيئة الطبيعية والتطور الحاصل لإُقليم ما.</w:t>
            </w:r>
          </w:p>
        </w:tc>
        <w:tc>
          <w:tcPr>
            <w:tcW w:w="901" w:type="dxa"/>
          </w:tcPr>
          <w:p w14:paraId="6BA2504D" w14:textId="77777777" w:rsidR="00420383" w:rsidRDefault="00420383" w:rsidP="00BB385D">
            <w:pPr>
              <w:pStyle w:val="NoSpacing"/>
              <w:bidi/>
              <w:jc w:val="center"/>
              <w:rPr>
                <w:b/>
                <w:bCs/>
                <w:sz w:val="28"/>
                <w:szCs w:val="28"/>
                <w:lang w:bidi="ar-QA"/>
              </w:rPr>
            </w:pPr>
            <w:r>
              <w:rPr>
                <w:rFonts w:hint="cs"/>
                <w:b/>
                <w:bCs/>
                <w:sz w:val="28"/>
                <w:szCs w:val="28"/>
                <w:rtl/>
                <w:lang w:bidi="ar-QA"/>
              </w:rPr>
              <w:t>3.3</w:t>
            </w:r>
          </w:p>
        </w:tc>
        <w:tc>
          <w:tcPr>
            <w:tcW w:w="999" w:type="dxa"/>
            <w:vMerge/>
          </w:tcPr>
          <w:p w14:paraId="4CEF8F3C" w14:textId="77777777" w:rsidR="00420383" w:rsidRDefault="00420383" w:rsidP="00BB385D">
            <w:pPr>
              <w:pStyle w:val="NoSpacing"/>
              <w:bidi/>
              <w:jc w:val="center"/>
              <w:rPr>
                <w:b/>
                <w:bCs/>
                <w:sz w:val="28"/>
                <w:szCs w:val="28"/>
                <w:lang w:bidi="ar-QA"/>
              </w:rPr>
            </w:pPr>
          </w:p>
        </w:tc>
      </w:tr>
      <w:tr w:rsidR="00420383" w:rsidRPr="00164085" w14:paraId="004B6BB3" w14:textId="77777777" w:rsidTr="00BB385D">
        <w:trPr>
          <w:trHeight w:val="240"/>
        </w:trPr>
        <w:tc>
          <w:tcPr>
            <w:tcW w:w="8455" w:type="dxa"/>
          </w:tcPr>
          <w:p w14:paraId="27354F0B" w14:textId="77777777" w:rsidR="00420383" w:rsidRDefault="00420383" w:rsidP="00BB385D">
            <w:pPr>
              <w:bidi/>
              <w:jc w:val="lowKashida"/>
              <w:rPr>
                <w:rFonts w:cs="Arial"/>
                <w:b/>
                <w:bCs/>
                <w:sz w:val="28"/>
                <w:szCs w:val="28"/>
                <w:rtl/>
                <w:lang w:bidi="ar-QA"/>
              </w:rPr>
            </w:pPr>
            <w:r>
              <w:rPr>
                <w:rFonts w:cs="Arial" w:hint="cs"/>
                <w:b/>
                <w:bCs/>
                <w:sz w:val="28"/>
                <w:szCs w:val="28"/>
                <w:rtl/>
                <w:lang w:bidi="ar-QA"/>
              </w:rPr>
              <w:t>يتعرف كيف تتأثر البيئة الطبيعية والنظم البيئية بالنشاط البشري.</w:t>
            </w:r>
          </w:p>
        </w:tc>
        <w:tc>
          <w:tcPr>
            <w:tcW w:w="901" w:type="dxa"/>
          </w:tcPr>
          <w:p w14:paraId="432612C4" w14:textId="77777777" w:rsidR="00420383" w:rsidRDefault="00420383" w:rsidP="00BB385D">
            <w:pPr>
              <w:pStyle w:val="NoSpacing"/>
              <w:bidi/>
              <w:jc w:val="center"/>
              <w:rPr>
                <w:b/>
                <w:bCs/>
                <w:sz w:val="28"/>
                <w:szCs w:val="28"/>
                <w:lang w:bidi="ar-QA"/>
              </w:rPr>
            </w:pPr>
            <w:r>
              <w:rPr>
                <w:rFonts w:hint="cs"/>
                <w:b/>
                <w:bCs/>
                <w:sz w:val="28"/>
                <w:szCs w:val="28"/>
                <w:rtl/>
                <w:lang w:bidi="ar-QA"/>
              </w:rPr>
              <w:t>4.1</w:t>
            </w:r>
          </w:p>
        </w:tc>
        <w:tc>
          <w:tcPr>
            <w:tcW w:w="999" w:type="dxa"/>
            <w:vMerge/>
          </w:tcPr>
          <w:p w14:paraId="26AAC4C4" w14:textId="77777777" w:rsidR="00420383" w:rsidRDefault="00420383" w:rsidP="00BB385D">
            <w:pPr>
              <w:pStyle w:val="NoSpacing"/>
              <w:bidi/>
              <w:jc w:val="center"/>
              <w:rPr>
                <w:b/>
                <w:bCs/>
                <w:sz w:val="28"/>
                <w:szCs w:val="28"/>
                <w:lang w:bidi="ar-QA"/>
              </w:rPr>
            </w:pPr>
          </w:p>
        </w:tc>
      </w:tr>
      <w:tr w:rsidR="00420383" w:rsidRPr="00164085" w14:paraId="70808434" w14:textId="77777777" w:rsidTr="00BB385D">
        <w:trPr>
          <w:trHeight w:val="240"/>
        </w:trPr>
        <w:tc>
          <w:tcPr>
            <w:tcW w:w="8455" w:type="dxa"/>
          </w:tcPr>
          <w:p w14:paraId="686F52FE" w14:textId="77777777" w:rsidR="00420383" w:rsidRDefault="00420383" w:rsidP="00BB385D">
            <w:pPr>
              <w:bidi/>
              <w:jc w:val="lowKashida"/>
              <w:rPr>
                <w:rFonts w:cs="Arial"/>
                <w:b/>
                <w:bCs/>
                <w:sz w:val="28"/>
                <w:szCs w:val="28"/>
                <w:rtl/>
                <w:lang w:bidi="ar-QA"/>
              </w:rPr>
            </w:pPr>
            <w:r>
              <w:rPr>
                <w:rFonts w:cs="Arial" w:hint="cs"/>
                <w:b/>
                <w:bCs/>
                <w:sz w:val="28"/>
                <w:szCs w:val="28"/>
                <w:rtl/>
                <w:lang w:bidi="ar-QA"/>
              </w:rPr>
              <w:lastRenderedPageBreak/>
              <w:t>يتعرف عن المشكلات البيئية التي قد تواجه بلداً أو إقليماً ما.</w:t>
            </w:r>
          </w:p>
        </w:tc>
        <w:tc>
          <w:tcPr>
            <w:tcW w:w="901" w:type="dxa"/>
          </w:tcPr>
          <w:p w14:paraId="11CFD77C" w14:textId="77777777" w:rsidR="00420383" w:rsidRDefault="00420383" w:rsidP="00BB385D">
            <w:pPr>
              <w:pStyle w:val="NoSpacing"/>
              <w:bidi/>
              <w:jc w:val="center"/>
              <w:rPr>
                <w:b/>
                <w:bCs/>
                <w:sz w:val="28"/>
                <w:szCs w:val="28"/>
                <w:lang w:bidi="ar-QA"/>
              </w:rPr>
            </w:pPr>
            <w:r>
              <w:rPr>
                <w:rFonts w:hint="cs"/>
                <w:b/>
                <w:bCs/>
                <w:sz w:val="28"/>
                <w:szCs w:val="28"/>
                <w:rtl/>
                <w:lang w:bidi="ar-QA"/>
              </w:rPr>
              <w:t>4.2</w:t>
            </w:r>
          </w:p>
        </w:tc>
        <w:tc>
          <w:tcPr>
            <w:tcW w:w="999" w:type="dxa"/>
            <w:vMerge/>
          </w:tcPr>
          <w:p w14:paraId="6D8A5F8D" w14:textId="77777777" w:rsidR="00420383" w:rsidRDefault="00420383" w:rsidP="00BB385D">
            <w:pPr>
              <w:pStyle w:val="NoSpacing"/>
              <w:bidi/>
              <w:jc w:val="center"/>
              <w:rPr>
                <w:b/>
                <w:bCs/>
                <w:sz w:val="28"/>
                <w:szCs w:val="28"/>
                <w:lang w:bidi="ar-QA"/>
              </w:rPr>
            </w:pPr>
          </w:p>
        </w:tc>
      </w:tr>
      <w:tr w:rsidR="00420383" w:rsidRPr="00164085" w14:paraId="070B601D" w14:textId="77777777" w:rsidTr="00BB385D">
        <w:trPr>
          <w:trHeight w:val="240"/>
        </w:trPr>
        <w:tc>
          <w:tcPr>
            <w:tcW w:w="8455" w:type="dxa"/>
          </w:tcPr>
          <w:p w14:paraId="0D5CB2F5" w14:textId="77777777" w:rsidR="00420383" w:rsidRDefault="00420383" w:rsidP="00BB385D">
            <w:pPr>
              <w:bidi/>
              <w:jc w:val="lowKashida"/>
              <w:rPr>
                <w:rFonts w:cs="Arial"/>
                <w:b/>
                <w:bCs/>
                <w:sz w:val="28"/>
                <w:szCs w:val="28"/>
                <w:rtl/>
                <w:lang w:bidi="ar-QA"/>
              </w:rPr>
            </w:pPr>
            <w:r>
              <w:rPr>
                <w:rFonts w:cs="Arial" w:hint="cs"/>
                <w:b/>
                <w:bCs/>
                <w:sz w:val="28"/>
                <w:szCs w:val="28"/>
                <w:rtl/>
                <w:lang w:bidi="ar-QA"/>
              </w:rPr>
              <w:t>يفهم أسباب وأعراض النزاعات ضمن الجماعات بينها وبين الجماعات الأخرى على المستويين المحلي والدولي.</w:t>
            </w:r>
          </w:p>
        </w:tc>
        <w:tc>
          <w:tcPr>
            <w:tcW w:w="901" w:type="dxa"/>
          </w:tcPr>
          <w:p w14:paraId="384A226B" w14:textId="77777777" w:rsidR="00420383" w:rsidRDefault="00420383" w:rsidP="00BB385D">
            <w:pPr>
              <w:pStyle w:val="NoSpacing"/>
              <w:bidi/>
              <w:jc w:val="center"/>
              <w:rPr>
                <w:b/>
                <w:bCs/>
                <w:sz w:val="28"/>
                <w:szCs w:val="28"/>
                <w:lang w:bidi="ar-QA"/>
              </w:rPr>
            </w:pPr>
            <w:r>
              <w:rPr>
                <w:rFonts w:hint="cs"/>
                <w:b/>
                <w:bCs/>
                <w:sz w:val="28"/>
                <w:szCs w:val="28"/>
                <w:rtl/>
                <w:lang w:bidi="ar-QA"/>
              </w:rPr>
              <w:t>1.2</w:t>
            </w:r>
          </w:p>
        </w:tc>
        <w:tc>
          <w:tcPr>
            <w:tcW w:w="999" w:type="dxa"/>
            <w:vMerge w:val="restart"/>
          </w:tcPr>
          <w:p w14:paraId="0F172C4E" w14:textId="77777777" w:rsidR="00420383" w:rsidRDefault="00420383" w:rsidP="00BB385D">
            <w:pPr>
              <w:pStyle w:val="NoSpacing"/>
              <w:bidi/>
              <w:jc w:val="center"/>
              <w:rPr>
                <w:b/>
                <w:bCs/>
                <w:sz w:val="28"/>
                <w:szCs w:val="28"/>
                <w:lang w:bidi="ar-QA"/>
              </w:rPr>
            </w:pPr>
            <w:r>
              <w:rPr>
                <w:rFonts w:hint="cs"/>
                <w:b/>
                <w:bCs/>
                <w:sz w:val="28"/>
                <w:szCs w:val="28"/>
                <w:rtl/>
                <w:lang w:bidi="ar-QA"/>
              </w:rPr>
              <w:t>المواطنة</w:t>
            </w:r>
          </w:p>
        </w:tc>
      </w:tr>
      <w:tr w:rsidR="00420383" w:rsidRPr="00164085" w14:paraId="70AD94FC" w14:textId="77777777" w:rsidTr="00BB385D">
        <w:trPr>
          <w:trHeight w:val="240"/>
        </w:trPr>
        <w:tc>
          <w:tcPr>
            <w:tcW w:w="8455" w:type="dxa"/>
          </w:tcPr>
          <w:p w14:paraId="5A72FFB7" w14:textId="77777777" w:rsidR="00420383" w:rsidRDefault="00420383" w:rsidP="00BB385D">
            <w:pPr>
              <w:bidi/>
              <w:jc w:val="lowKashida"/>
              <w:rPr>
                <w:rFonts w:cs="Arial"/>
                <w:b/>
                <w:bCs/>
                <w:sz w:val="28"/>
                <w:szCs w:val="28"/>
                <w:rtl/>
                <w:lang w:bidi="ar-QA"/>
              </w:rPr>
            </w:pPr>
            <w:r>
              <w:rPr>
                <w:rFonts w:cs="Arial" w:hint="cs"/>
                <w:b/>
                <w:bCs/>
                <w:sz w:val="28"/>
                <w:szCs w:val="28"/>
                <w:rtl/>
                <w:lang w:bidi="ar-QA"/>
              </w:rPr>
              <w:t>يفهم دور المؤسسات الاجتماعية والسياسية والقانونية في حل النزاعات.</w:t>
            </w:r>
          </w:p>
        </w:tc>
        <w:tc>
          <w:tcPr>
            <w:tcW w:w="901" w:type="dxa"/>
          </w:tcPr>
          <w:p w14:paraId="08C8FEC1" w14:textId="77777777" w:rsidR="00420383" w:rsidRDefault="00420383" w:rsidP="00BB385D">
            <w:pPr>
              <w:pStyle w:val="NoSpacing"/>
              <w:bidi/>
              <w:jc w:val="center"/>
              <w:rPr>
                <w:b/>
                <w:bCs/>
                <w:sz w:val="28"/>
                <w:szCs w:val="28"/>
                <w:rtl/>
                <w:lang w:bidi="ar-QA"/>
              </w:rPr>
            </w:pPr>
            <w:r>
              <w:rPr>
                <w:rFonts w:hint="cs"/>
                <w:b/>
                <w:bCs/>
                <w:sz w:val="28"/>
                <w:szCs w:val="28"/>
                <w:rtl/>
                <w:lang w:bidi="ar-QA"/>
              </w:rPr>
              <w:t>1.3</w:t>
            </w:r>
          </w:p>
        </w:tc>
        <w:tc>
          <w:tcPr>
            <w:tcW w:w="999" w:type="dxa"/>
            <w:vMerge/>
          </w:tcPr>
          <w:p w14:paraId="21E1DB7A" w14:textId="77777777" w:rsidR="00420383" w:rsidRDefault="00420383" w:rsidP="00BB385D">
            <w:pPr>
              <w:pStyle w:val="NoSpacing"/>
              <w:bidi/>
              <w:jc w:val="center"/>
              <w:rPr>
                <w:b/>
                <w:bCs/>
                <w:sz w:val="28"/>
                <w:szCs w:val="28"/>
                <w:lang w:bidi="ar-QA"/>
              </w:rPr>
            </w:pPr>
          </w:p>
        </w:tc>
      </w:tr>
      <w:tr w:rsidR="00420383" w:rsidRPr="00164085" w14:paraId="3259F136" w14:textId="77777777" w:rsidTr="00BB385D">
        <w:trPr>
          <w:trHeight w:val="240"/>
        </w:trPr>
        <w:tc>
          <w:tcPr>
            <w:tcW w:w="8455" w:type="dxa"/>
          </w:tcPr>
          <w:p w14:paraId="4E397431" w14:textId="77777777" w:rsidR="00420383" w:rsidRDefault="00420383" w:rsidP="00BB385D">
            <w:pPr>
              <w:bidi/>
              <w:jc w:val="lowKashida"/>
              <w:rPr>
                <w:rFonts w:cs="Arial"/>
                <w:b/>
                <w:bCs/>
                <w:sz w:val="28"/>
                <w:szCs w:val="28"/>
                <w:rtl/>
                <w:lang w:bidi="ar-QA"/>
              </w:rPr>
            </w:pPr>
            <w:r>
              <w:rPr>
                <w:rFonts w:cs="Arial" w:hint="cs"/>
                <w:b/>
                <w:bCs/>
                <w:sz w:val="28"/>
                <w:szCs w:val="28"/>
                <w:rtl/>
                <w:lang w:bidi="ar-QA"/>
              </w:rPr>
              <w:t>يعرف عددا من الثقافات والعادات في دولة قطر.</w:t>
            </w:r>
          </w:p>
        </w:tc>
        <w:tc>
          <w:tcPr>
            <w:tcW w:w="901" w:type="dxa"/>
          </w:tcPr>
          <w:p w14:paraId="0D2B6454" w14:textId="77777777" w:rsidR="00420383" w:rsidRDefault="00420383" w:rsidP="00BB385D">
            <w:pPr>
              <w:pStyle w:val="NoSpacing"/>
              <w:bidi/>
              <w:jc w:val="center"/>
              <w:rPr>
                <w:b/>
                <w:bCs/>
                <w:sz w:val="28"/>
                <w:szCs w:val="28"/>
                <w:rtl/>
                <w:lang w:bidi="ar-QA"/>
              </w:rPr>
            </w:pPr>
            <w:r>
              <w:rPr>
                <w:rFonts w:hint="cs"/>
                <w:b/>
                <w:bCs/>
                <w:sz w:val="28"/>
                <w:szCs w:val="28"/>
                <w:rtl/>
                <w:lang w:bidi="ar-QA"/>
              </w:rPr>
              <w:t>4.1</w:t>
            </w:r>
          </w:p>
        </w:tc>
        <w:tc>
          <w:tcPr>
            <w:tcW w:w="999" w:type="dxa"/>
            <w:vMerge/>
          </w:tcPr>
          <w:p w14:paraId="54B4ACE7" w14:textId="77777777" w:rsidR="00420383" w:rsidRDefault="00420383" w:rsidP="00BB385D">
            <w:pPr>
              <w:pStyle w:val="NoSpacing"/>
              <w:bidi/>
              <w:jc w:val="center"/>
              <w:rPr>
                <w:b/>
                <w:bCs/>
                <w:sz w:val="28"/>
                <w:szCs w:val="28"/>
                <w:lang w:bidi="ar-QA"/>
              </w:rPr>
            </w:pPr>
          </w:p>
        </w:tc>
      </w:tr>
    </w:tbl>
    <w:p w14:paraId="3F876F8C" w14:textId="77777777" w:rsidR="00420383" w:rsidRDefault="00420383" w:rsidP="00420383">
      <w:pPr>
        <w:bidi/>
        <w:rPr>
          <w:rFonts w:ascii="Simplified Arabic" w:hAnsi="Simplified Arabic" w:cs="Simplified Arabic"/>
          <w:sz w:val="28"/>
          <w:szCs w:val="28"/>
          <w:rtl/>
        </w:rPr>
      </w:pPr>
      <w:bookmarkStart w:id="0" w:name="_GoBack"/>
      <w:bookmarkEnd w:id="0"/>
    </w:p>
    <w:p w14:paraId="49CF19E9" w14:textId="77777777" w:rsidR="00420383" w:rsidRPr="00975499" w:rsidRDefault="00420383" w:rsidP="00420383">
      <w:pPr>
        <w:bidi/>
        <w:rPr>
          <w:b/>
          <w:bCs/>
          <w:sz w:val="28"/>
          <w:szCs w:val="28"/>
          <w:u w:val="single"/>
          <w:rtl/>
        </w:rPr>
      </w:pPr>
      <w:r>
        <w:rPr>
          <w:rFonts w:hint="cs"/>
          <w:b/>
          <w:bCs/>
          <w:sz w:val="28"/>
          <w:szCs w:val="28"/>
          <w:u w:val="single"/>
          <w:rtl/>
        </w:rPr>
        <w:t xml:space="preserve">نماذج </w:t>
      </w:r>
      <w:r w:rsidRPr="00975499">
        <w:rPr>
          <w:rFonts w:hint="cs"/>
          <w:b/>
          <w:bCs/>
          <w:sz w:val="28"/>
          <w:szCs w:val="28"/>
          <w:u w:val="single"/>
          <w:rtl/>
        </w:rPr>
        <w:t xml:space="preserve">أسئلة </w:t>
      </w:r>
      <w:r>
        <w:rPr>
          <w:rFonts w:hint="cs"/>
          <w:b/>
          <w:bCs/>
          <w:sz w:val="28"/>
          <w:szCs w:val="28"/>
          <w:u w:val="single"/>
          <w:rtl/>
        </w:rPr>
        <w:t>ل</w:t>
      </w:r>
      <w:r w:rsidRPr="00975499">
        <w:rPr>
          <w:rFonts w:hint="cs"/>
          <w:b/>
          <w:bCs/>
          <w:sz w:val="28"/>
          <w:szCs w:val="28"/>
          <w:u w:val="single"/>
          <w:rtl/>
        </w:rPr>
        <w:t>اختبار المحتوى:</w:t>
      </w:r>
    </w:p>
    <w:p w14:paraId="2921E77F" w14:textId="77777777" w:rsidR="00420383" w:rsidRPr="007A29E5" w:rsidRDefault="00420383" w:rsidP="00420383">
      <w:pPr>
        <w:pStyle w:val="ListParagraph"/>
        <w:numPr>
          <w:ilvl w:val="0"/>
          <w:numId w:val="4"/>
        </w:numPr>
        <w:bidi/>
        <w:spacing w:after="0" w:line="276" w:lineRule="auto"/>
        <w:ind w:left="836" w:hanging="476"/>
        <w:rPr>
          <w:rFonts w:ascii="Simplified Arabic" w:hAnsi="Simplified Arabic" w:cs="Simplified Arabic"/>
          <w:b/>
          <w:bCs/>
          <w:sz w:val="28"/>
          <w:szCs w:val="28"/>
          <w:lang w:bidi="ar-QA"/>
        </w:rPr>
      </w:pPr>
      <w:r w:rsidRPr="007A29E5">
        <w:rPr>
          <w:rFonts w:ascii="Simplified Arabic" w:hAnsi="Simplified Arabic" w:cs="Simplified Arabic"/>
          <w:b/>
          <w:bCs/>
          <w:sz w:val="28"/>
          <w:szCs w:val="28"/>
          <w:rtl/>
          <w:lang w:bidi="ar-QA"/>
        </w:rPr>
        <w:t xml:space="preserve">يتركز معظم السكان أمريكا الشمالية والوسطى في منطقة السهول الشرقية، يعود إلى : </w:t>
      </w:r>
    </w:p>
    <w:p w14:paraId="14BAC38A" w14:textId="77777777" w:rsidR="00420383" w:rsidRPr="007A29E5" w:rsidRDefault="00420383" w:rsidP="00420383">
      <w:pPr>
        <w:bidi/>
        <w:spacing w:after="0"/>
        <w:rPr>
          <w:rFonts w:ascii="Simplified Arabic" w:hAnsi="Simplified Arabic" w:cs="Simplified Arabic"/>
          <w:sz w:val="28"/>
          <w:szCs w:val="28"/>
          <w:lang w:bidi="ar-QA"/>
        </w:rPr>
      </w:pPr>
      <w:r w:rsidRPr="007A29E5">
        <w:rPr>
          <w:rFonts w:ascii="Simplified Arabic" w:hAnsi="Simplified Arabic" w:cs="Simplified Arabic"/>
          <w:sz w:val="28"/>
          <w:szCs w:val="28"/>
          <w:rtl/>
          <w:lang w:bidi="ar-QA"/>
        </w:rPr>
        <w:t xml:space="preserve">      أ-انتشار </w:t>
      </w:r>
      <w:r w:rsidRPr="007A29E5">
        <w:rPr>
          <w:rFonts w:ascii="Simplified Arabic" w:hAnsi="Simplified Arabic" w:cs="Simplified Arabic" w:hint="cs"/>
          <w:sz w:val="28"/>
          <w:szCs w:val="28"/>
          <w:rtl/>
          <w:lang w:bidi="ar-QA"/>
        </w:rPr>
        <w:t>الغابات.</w:t>
      </w:r>
    </w:p>
    <w:p w14:paraId="5BEC34C9" w14:textId="77777777" w:rsidR="00420383" w:rsidRPr="007A29E5" w:rsidRDefault="00420383" w:rsidP="00420383">
      <w:pPr>
        <w:bidi/>
        <w:spacing w:after="0"/>
        <w:rPr>
          <w:rFonts w:ascii="Simplified Arabic" w:hAnsi="Simplified Arabic" w:cs="Simplified Arabic"/>
          <w:sz w:val="28"/>
          <w:szCs w:val="28"/>
          <w:rtl/>
          <w:lang w:bidi="ar-QA"/>
        </w:rPr>
      </w:pPr>
      <w:r w:rsidRPr="007A29E5">
        <w:rPr>
          <w:rFonts w:ascii="Simplified Arabic" w:hAnsi="Simplified Arabic" w:cs="Simplified Arabic"/>
          <w:sz w:val="28"/>
          <w:szCs w:val="28"/>
          <w:rtl/>
          <w:lang w:bidi="ar-QA"/>
        </w:rPr>
        <w:t xml:space="preserve">      ب- كثرة </w:t>
      </w:r>
      <w:r w:rsidRPr="007A29E5">
        <w:rPr>
          <w:rFonts w:ascii="Simplified Arabic" w:hAnsi="Simplified Arabic" w:cs="Simplified Arabic" w:hint="cs"/>
          <w:sz w:val="28"/>
          <w:szCs w:val="28"/>
          <w:rtl/>
          <w:lang w:bidi="ar-QA"/>
        </w:rPr>
        <w:t>الفيضانات.</w:t>
      </w:r>
    </w:p>
    <w:p w14:paraId="0FB1F0F1" w14:textId="77777777" w:rsidR="00420383" w:rsidRPr="007A29E5" w:rsidRDefault="00420383" w:rsidP="00420383">
      <w:pPr>
        <w:bidi/>
        <w:spacing w:after="0"/>
        <w:rPr>
          <w:rFonts w:ascii="Simplified Arabic" w:hAnsi="Simplified Arabic" w:cs="Simplified Arabic"/>
          <w:sz w:val="28"/>
          <w:szCs w:val="28"/>
          <w:lang w:bidi="ar-QA"/>
        </w:rPr>
      </w:pPr>
      <w:r w:rsidRPr="007A29E5">
        <w:rPr>
          <w:rFonts w:ascii="Simplified Arabic" w:hAnsi="Simplified Arabic" w:cs="Simplified Arabic"/>
          <w:sz w:val="28"/>
          <w:szCs w:val="28"/>
          <w:rtl/>
          <w:lang w:bidi="ar-QA"/>
        </w:rPr>
        <w:t xml:space="preserve">      ج-قلة </w:t>
      </w:r>
      <w:r w:rsidRPr="007A29E5">
        <w:rPr>
          <w:rFonts w:ascii="Simplified Arabic" w:hAnsi="Simplified Arabic" w:cs="Simplified Arabic" w:hint="cs"/>
          <w:sz w:val="28"/>
          <w:szCs w:val="28"/>
          <w:rtl/>
          <w:lang w:bidi="ar-QA"/>
        </w:rPr>
        <w:t>المراعي.</w:t>
      </w:r>
    </w:p>
    <w:p w14:paraId="387512EF" w14:textId="77777777" w:rsidR="00420383" w:rsidRDefault="00420383" w:rsidP="00420383">
      <w:pPr>
        <w:bidi/>
        <w:spacing w:after="0"/>
        <w:rPr>
          <w:rFonts w:ascii="Simplified Arabic" w:hAnsi="Simplified Arabic" w:cs="Simplified Arabic"/>
          <w:color w:val="FF0000"/>
          <w:sz w:val="28"/>
          <w:szCs w:val="28"/>
          <w:rtl/>
          <w:lang w:bidi="ar-QA"/>
        </w:rPr>
      </w:pPr>
      <w:r w:rsidRPr="007A29E5">
        <w:rPr>
          <w:rFonts w:ascii="Simplified Arabic" w:hAnsi="Simplified Arabic" w:cs="Simplified Arabic"/>
          <w:sz w:val="28"/>
          <w:szCs w:val="28"/>
          <w:rtl/>
          <w:lang w:bidi="ar-QA"/>
        </w:rPr>
        <w:t xml:space="preserve">      د-  ا</w:t>
      </w:r>
      <w:r>
        <w:rPr>
          <w:rFonts w:ascii="Simplified Arabic" w:hAnsi="Simplified Arabic" w:cs="Simplified Arabic"/>
          <w:color w:val="FF0000"/>
          <w:sz w:val="28"/>
          <w:szCs w:val="28"/>
          <w:rtl/>
          <w:lang w:bidi="ar-QA"/>
        </w:rPr>
        <w:t>عتدال المناخ</w:t>
      </w:r>
      <w:r w:rsidRPr="007A29E5">
        <w:rPr>
          <w:rFonts w:ascii="Simplified Arabic" w:hAnsi="Simplified Arabic" w:cs="Simplified Arabic"/>
          <w:color w:val="FF0000"/>
          <w:sz w:val="28"/>
          <w:szCs w:val="28"/>
          <w:rtl/>
          <w:lang w:bidi="ar-QA"/>
        </w:rPr>
        <w:t>.</w:t>
      </w:r>
    </w:p>
    <w:p w14:paraId="0B38D7D7" w14:textId="77777777" w:rsidR="00E373CC" w:rsidRPr="007A29E5" w:rsidRDefault="00E373CC" w:rsidP="00E373CC">
      <w:pPr>
        <w:bidi/>
        <w:spacing w:after="0"/>
        <w:rPr>
          <w:rFonts w:ascii="Simplified Arabic" w:hAnsi="Simplified Arabic" w:cs="Simplified Arabic"/>
          <w:sz w:val="28"/>
          <w:szCs w:val="28"/>
          <w:rtl/>
        </w:rPr>
      </w:pPr>
    </w:p>
    <w:p w14:paraId="7E643C4D" w14:textId="77777777" w:rsidR="00420383" w:rsidRPr="007A29E5" w:rsidRDefault="00420383" w:rsidP="00420383">
      <w:pPr>
        <w:pStyle w:val="ListParagraph"/>
        <w:numPr>
          <w:ilvl w:val="0"/>
          <w:numId w:val="4"/>
        </w:numPr>
        <w:bidi/>
        <w:spacing w:after="200" w:line="276" w:lineRule="auto"/>
        <w:ind w:left="836" w:hanging="476"/>
        <w:rPr>
          <w:rFonts w:ascii="Simplified Arabic" w:hAnsi="Simplified Arabic" w:cs="Simplified Arabic"/>
          <w:b/>
          <w:bCs/>
          <w:sz w:val="28"/>
          <w:szCs w:val="28"/>
          <w:lang w:bidi="ar-QA"/>
        </w:rPr>
      </w:pPr>
      <w:r w:rsidRPr="007A29E5">
        <w:rPr>
          <w:rFonts w:ascii="Simplified Arabic" w:hAnsi="Simplified Arabic" w:cs="Simplified Arabic"/>
          <w:b/>
          <w:bCs/>
          <w:sz w:val="28"/>
          <w:szCs w:val="28"/>
          <w:rtl/>
          <w:lang w:bidi="ar-QA"/>
        </w:rPr>
        <w:t>من</w:t>
      </w:r>
      <w:r>
        <w:rPr>
          <w:rFonts w:ascii="Simplified Arabic" w:hAnsi="Simplified Arabic" w:cs="Simplified Arabic"/>
          <w:b/>
          <w:bCs/>
          <w:sz w:val="28"/>
          <w:szCs w:val="28"/>
          <w:rtl/>
          <w:lang w:bidi="ar-QA"/>
        </w:rPr>
        <w:t xml:space="preserve"> أسباب انتصار المسلمين في </w:t>
      </w:r>
      <w:r w:rsidRPr="007A29E5">
        <w:rPr>
          <w:rFonts w:ascii="Simplified Arabic" w:hAnsi="Simplified Arabic" w:cs="Simplified Arabic"/>
          <w:b/>
          <w:bCs/>
          <w:sz w:val="28"/>
          <w:szCs w:val="28"/>
          <w:rtl/>
          <w:lang w:bidi="ar-QA"/>
        </w:rPr>
        <w:t xml:space="preserve">غزوة مؤته </w:t>
      </w:r>
      <w:r w:rsidRPr="007A29E5">
        <w:rPr>
          <w:rFonts w:ascii="Simplified Arabic" w:hAnsi="Simplified Arabic" w:cs="Simplified Arabic" w:hint="cs"/>
          <w:b/>
          <w:bCs/>
          <w:sz w:val="28"/>
          <w:szCs w:val="28"/>
          <w:rtl/>
          <w:lang w:bidi="ar-QA"/>
        </w:rPr>
        <w:t>عام 8</w:t>
      </w:r>
      <w:r w:rsidRPr="007A29E5">
        <w:rPr>
          <w:rFonts w:ascii="Simplified Arabic" w:hAnsi="Simplified Arabic" w:cs="Simplified Arabic"/>
          <w:b/>
          <w:bCs/>
          <w:sz w:val="28"/>
          <w:szCs w:val="28"/>
          <w:rtl/>
          <w:lang w:bidi="ar-QA"/>
        </w:rPr>
        <w:t xml:space="preserve">هـ :                                                                   </w:t>
      </w:r>
    </w:p>
    <w:p w14:paraId="666A623D" w14:textId="77777777" w:rsidR="00420383" w:rsidRPr="007A29E5" w:rsidRDefault="00420383" w:rsidP="00420383">
      <w:pPr>
        <w:pStyle w:val="ListParagraph"/>
        <w:numPr>
          <w:ilvl w:val="0"/>
          <w:numId w:val="5"/>
        </w:numPr>
        <w:bidi/>
        <w:rPr>
          <w:rFonts w:ascii="Simplified Arabic" w:hAnsi="Simplified Arabic" w:cs="Simplified Arabic"/>
          <w:sz w:val="28"/>
          <w:szCs w:val="28"/>
          <w:lang w:bidi="ar-QA"/>
        </w:rPr>
      </w:pPr>
      <w:r w:rsidRPr="007A29E5">
        <w:rPr>
          <w:rFonts w:ascii="Simplified Arabic" w:hAnsi="Simplified Arabic" w:cs="Simplified Arabic"/>
          <w:sz w:val="28"/>
          <w:szCs w:val="28"/>
          <w:rtl/>
          <w:lang w:bidi="ar-QA"/>
        </w:rPr>
        <w:t>قلة عدد جيش الروم</w:t>
      </w:r>
    </w:p>
    <w:p w14:paraId="1A479933" w14:textId="77777777" w:rsidR="00420383" w:rsidRPr="007A29E5" w:rsidRDefault="00420383" w:rsidP="00420383">
      <w:pPr>
        <w:pStyle w:val="ListParagraph"/>
        <w:numPr>
          <w:ilvl w:val="0"/>
          <w:numId w:val="5"/>
        </w:numPr>
        <w:bidi/>
        <w:rPr>
          <w:rFonts w:ascii="Simplified Arabic" w:hAnsi="Simplified Arabic" w:cs="Simplified Arabic"/>
          <w:sz w:val="28"/>
          <w:szCs w:val="28"/>
          <w:lang w:bidi="ar-QA"/>
        </w:rPr>
      </w:pPr>
      <w:r w:rsidRPr="007A29E5">
        <w:rPr>
          <w:rFonts w:ascii="Simplified Arabic" w:hAnsi="Simplified Arabic" w:cs="Simplified Arabic"/>
          <w:sz w:val="28"/>
          <w:szCs w:val="28"/>
          <w:rtl/>
          <w:lang w:bidi="ar-QA"/>
        </w:rPr>
        <w:t>كثرة عدد جيش المسلمين</w:t>
      </w:r>
    </w:p>
    <w:p w14:paraId="47CD079A" w14:textId="77777777" w:rsidR="00420383" w:rsidRPr="007A29E5" w:rsidRDefault="00420383" w:rsidP="00420383">
      <w:pPr>
        <w:pStyle w:val="ListParagraph"/>
        <w:numPr>
          <w:ilvl w:val="0"/>
          <w:numId w:val="5"/>
        </w:numPr>
        <w:bidi/>
        <w:rPr>
          <w:rFonts w:ascii="Simplified Arabic" w:hAnsi="Simplified Arabic" w:cs="Simplified Arabic"/>
          <w:sz w:val="28"/>
          <w:szCs w:val="28"/>
          <w:lang w:bidi="ar-QA"/>
        </w:rPr>
      </w:pPr>
      <w:r w:rsidRPr="007A29E5">
        <w:rPr>
          <w:rFonts w:ascii="Simplified Arabic" w:hAnsi="Simplified Arabic" w:cs="Simplified Arabic"/>
          <w:sz w:val="28"/>
          <w:szCs w:val="28"/>
          <w:rtl/>
          <w:lang w:bidi="ar-QA"/>
        </w:rPr>
        <w:t>مساعدة القبائل العربية للمسلمين</w:t>
      </w:r>
    </w:p>
    <w:p w14:paraId="1FA98320" w14:textId="77777777" w:rsidR="00420383" w:rsidRDefault="00420383" w:rsidP="00420383">
      <w:pPr>
        <w:pStyle w:val="ListParagraph"/>
        <w:numPr>
          <w:ilvl w:val="0"/>
          <w:numId w:val="5"/>
        </w:numPr>
        <w:bidi/>
        <w:rPr>
          <w:rFonts w:ascii="Simplified Arabic" w:hAnsi="Simplified Arabic" w:cs="Simplified Arabic"/>
          <w:color w:val="FF0000"/>
          <w:sz w:val="28"/>
          <w:szCs w:val="28"/>
          <w:lang w:bidi="ar-QA"/>
        </w:rPr>
      </w:pPr>
      <w:r w:rsidRPr="007A29E5">
        <w:rPr>
          <w:rFonts w:ascii="Simplified Arabic" w:hAnsi="Simplified Arabic" w:cs="Simplified Arabic"/>
          <w:color w:val="FF0000"/>
          <w:sz w:val="28"/>
          <w:szCs w:val="28"/>
          <w:rtl/>
          <w:lang w:bidi="ar-QA"/>
        </w:rPr>
        <w:t xml:space="preserve"> شجاعة خالد بن الوليد العسكرية</w:t>
      </w:r>
    </w:p>
    <w:p w14:paraId="1EBD0490" w14:textId="77777777" w:rsidR="00E373CC" w:rsidRPr="007A29E5" w:rsidRDefault="00E373CC" w:rsidP="00E373CC">
      <w:pPr>
        <w:pStyle w:val="ListParagraph"/>
        <w:bidi/>
        <w:rPr>
          <w:rFonts w:ascii="Simplified Arabic" w:hAnsi="Simplified Arabic" w:cs="Simplified Arabic"/>
          <w:color w:val="FF0000"/>
          <w:sz w:val="28"/>
          <w:szCs w:val="28"/>
          <w:rtl/>
          <w:lang w:bidi="ar-QA"/>
        </w:rPr>
      </w:pPr>
    </w:p>
    <w:p w14:paraId="451836D8" w14:textId="77777777" w:rsidR="00420383" w:rsidRPr="007A29E5" w:rsidRDefault="00420383" w:rsidP="00420383">
      <w:pPr>
        <w:pStyle w:val="ListParagraph"/>
        <w:numPr>
          <w:ilvl w:val="0"/>
          <w:numId w:val="4"/>
        </w:numPr>
        <w:bidi/>
        <w:spacing w:after="200" w:line="276" w:lineRule="auto"/>
        <w:ind w:left="836" w:hanging="476"/>
        <w:rPr>
          <w:rFonts w:ascii="Simplified Arabic" w:hAnsi="Simplified Arabic" w:cs="Simplified Arabic"/>
          <w:b/>
          <w:bCs/>
          <w:sz w:val="28"/>
          <w:szCs w:val="28"/>
          <w:lang w:bidi="ar-QA"/>
        </w:rPr>
      </w:pPr>
      <w:r w:rsidRPr="007A29E5">
        <w:rPr>
          <w:rFonts w:ascii="Simplified Arabic" w:hAnsi="Simplified Arabic" w:cs="Simplified Arabic"/>
          <w:b/>
          <w:bCs/>
          <w:sz w:val="28"/>
          <w:szCs w:val="28"/>
          <w:rtl/>
          <w:lang w:bidi="ar-QA"/>
        </w:rPr>
        <w:t xml:space="preserve">يرجع الفضل إلى الخليفة عمر بن الخطاب في                                                                    </w:t>
      </w:r>
    </w:p>
    <w:p w14:paraId="4CFCDC9A" w14:textId="77777777" w:rsidR="00420383" w:rsidRPr="007A29E5" w:rsidRDefault="00420383" w:rsidP="00420383">
      <w:pPr>
        <w:pStyle w:val="ListParagraph"/>
        <w:numPr>
          <w:ilvl w:val="0"/>
          <w:numId w:val="6"/>
        </w:numPr>
        <w:bidi/>
        <w:rPr>
          <w:rFonts w:ascii="Simplified Arabic" w:hAnsi="Simplified Arabic" w:cs="Simplified Arabic"/>
          <w:sz w:val="28"/>
          <w:szCs w:val="28"/>
          <w:lang w:bidi="ar-QA"/>
        </w:rPr>
      </w:pPr>
      <w:r w:rsidRPr="007A29E5">
        <w:rPr>
          <w:rFonts w:ascii="Simplified Arabic" w:hAnsi="Simplified Arabic" w:cs="Simplified Arabic"/>
          <w:sz w:val="28"/>
          <w:szCs w:val="28"/>
          <w:rtl/>
          <w:lang w:bidi="ar-QA"/>
        </w:rPr>
        <w:t>تأسيس نظام الوزارة في الدولة الإسلامية</w:t>
      </w:r>
    </w:p>
    <w:p w14:paraId="1BA7DB83" w14:textId="77777777" w:rsidR="00420383" w:rsidRPr="007A29E5" w:rsidRDefault="00420383" w:rsidP="00420383">
      <w:pPr>
        <w:pStyle w:val="ListParagraph"/>
        <w:numPr>
          <w:ilvl w:val="0"/>
          <w:numId w:val="6"/>
        </w:numPr>
        <w:bidi/>
        <w:rPr>
          <w:rFonts w:ascii="Simplified Arabic" w:hAnsi="Simplified Arabic" w:cs="Simplified Arabic"/>
          <w:color w:val="FF0000"/>
          <w:sz w:val="28"/>
          <w:szCs w:val="28"/>
          <w:lang w:bidi="ar-QA"/>
        </w:rPr>
      </w:pPr>
      <w:r w:rsidRPr="007A29E5">
        <w:rPr>
          <w:rFonts w:ascii="Simplified Arabic" w:hAnsi="Simplified Arabic" w:cs="Simplified Arabic"/>
          <w:color w:val="FF0000"/>
          <w:sz w:val="28"/>
          <w:szCs w:val="28"/>
          <w:rtl/>
          <w:lang w:bidi="ar-QA"/>
        </w:rPr>
        <w:t>إقامة الدواوين في الدولة الإسلامية</w:t>
      </w:r>
    </w:p>
    <w:p w14:paraId="119CE2B8" w14:textId="77777777" w:rsidR="00420383" w:rsidRPr="007A29E5" w:rsidRDefault="00420383" w:rsidP="00420383">
      <w:pPr>
        <w:pStyle w:val="ListParagraph"/>
        <w:numPr>
          <w:ilvl w:val="0"/>
          <w:numId w:val="6"/>
        </w:numPr>
        <w:bidi/>
        <w:rPr>
          <w:rFonts w:ascii="Simplified Arabic" w:hAnsi="Simplified Arabic" w:cs="Simplified Arabic"/>
          <w:sz w:val="28"/>
          <w:szCs w:val="28"/>
          <w:rtl/>
          <w:lang w:bidi="ar-QA"/>
        </w:rPr>
      </w:pPr>
      <w:r w:rsidRPr="007A29E5">
        <w:rPr>
          <w:rFonts w:ascii="Simplified Arabic" w:hAnsi="Simplified Arabic" w:cs="Simplified Arabic"/>
          <w:sz w:val="28"/>
          <w:szCs w:val="28"/>
          <w:rtl/>
          <w:lang w:bidi="ar-QA"/>
        </w:rPr>
        <w:t>تأسيس نظام البريد في الدولة الإسلامية</w:t>
      </w:r>
    </w:p>
    <w:p w14:paraId="4AB2742D" w14:textId="77777777" w:rsidR="00420383" w:rsidRDefault="00420383" w:rsidP="00420383">
      <w:pPr>
        <w:pStyle w:val="ListParagraph"/>
        <w:numPr>
          <w:ilvl w:val="0"/>
          <w:numId w:val="6"/>
        </w:numPr>
        <w:bidi/>
        <w:rPr>
          <w:rFonts w:ascii="Simplified Arabic" w:hAnsi="Simplified Arabic" w:cs="Simplified Arabic"/>
          <w:sz w:val="28"/>
          <w:szCs w:val="28"/>
          <w:lang w:bidi="ar-QA"/>
        </w:rPr>
      </w:pPr>
      <w:r w:rsidRPr="007A29E5">
        <w:rPr>
          <w:rFonts w:ascii="Simplified Arabic" w:hAnsi="Simplified Arabic" w:cs="Simplified Arabic"/>
          <w:sz w:val="28"/>
          <w:szCs w:val="28"/>
          <w:rtl/>
          <w:lang w:bidi="ar-QA"/>
        </w:rPr>
        <w:t>بناء السجون في الدولة الإسلامية</w:t>
      </w:r>
    </w:p>
    <w:p w14:paraId="5464CE49" w14:textId="77777777" w:rsidR="00E373CC" w:rsidRPr="007A29E5" w:rsidRDefault="00E373CC" w:rsidP="00E373CC">
      <w:pPr>
        <w:pStyle w:val="ListParagraph"/>
        <w:bidi/>
        <w:rPr>
          <w:rFonts w:ascii="Simplified Arabic" w:hAnsi="Simplified Arabic" w:cs="Simplified Arabic"/>
          <w:sz w:val="28"/>
          <w:szCs w:val="28"/>
          <w:rtl/>
          <w:lang w:bidi="ar-QA"/>
        </w:rPr>
      </w:pPr>
    </w:p>
    <w:p w14:paraId="3B1FB931" w14:textId="77777777" w:rsidR="00420383" w:rsidRPr="007A29E5" w:rsidRDefault="00420383" w:rsidP="00420383">
      <w:pPr>
        <w:pStyle w:val="ListParagraph"/>
        <w:numPr>
          <w:ilvl w:val="0"/>
          <w:numId w:val="4"/>
        </w:numPr>
        <w:bidi/>
        <w:spacing w:after="200" w:line="276" w:lineRule="auto"/>
        <w:ind w:left="836" w:hanging="476"/>
        <w:rPr>
          <w:rFonts w:ascii="Simplified Arabic" w:hAnsi="Simplified Arabic" w:cs="Simplified Arabic"/>
          <w:b/>
          <w:bCs/>
          <w:sz w:val="28"/>
          <w:szCs w:val="28"/>
          <w:lang w:bidi="ar-QA"/>
        </w:rPr>
      </w:pPr>
      <w:r w:rsidRPr="007A29E5">
        <w:rPr>
          <w:rFonts w:ascii="Simplified Arabic" w:hAnsi="Simplified Arabic" w:cs="Simplified Arabic"/>
          <w:b/>
          <w:bCs/>
          <w:sz w:val="28"/>
          <w:szCs w:val="28"/>
          <w:rtl/>
          <w:lang w:bidi="ar-QA"/>
        </w:rPr>
        <w:t xml:space="preserve">مؤسس الدولة السعودية الثالثة هو:                                                                                                                                                  </w:t>
      </w:r>
    </w:p>
    <w:p w14:paraId="4B105448" w14:textId="77777777" w:rsidR="00420383" w:rsidRPr="007A29E5" w:rsidRDefault="00420383" w:rsidP="00420383">
      <w:pPr>
        <w:pStyle w:val="ListParagraph"/>
        <w:numPr>
          <w:ilvl w:val="0"/>
          <w:numId w:val="7"/>
        </w:numPr>
        <w:bidi/>
        <w:rPr>
          <w:rFonts w:ascii="Simplified Arabic" w:hAnsi="Simplified Arabic" w:cs="Simplified Arabic"/>
          <w:sz w:val="28"/>
          <w:szCs w:val="28"/>
          <w:lang w:bidi="ar-QA"/>
        </w:rPr>
      </w:pPr>
      <w:r w:rsidRPr="007A29E5">
        <w:rPr>
          <w:rFonts w:ascii="Simplified Arabic" w:hAnsi="Simplified Arabic" w:cs="Simplified Arabic"/>
          <w:sz w:val="28"/>
          <w:szCs w:val="28"/>
          <w:rtl/>
          <w:lang w:bidi="ar-QA"/>
        </w:rPr>
        <w:t>محمد بن عبد الوهاب.</w:t>
      </w:r>
    </w:p>
    <w:p w14:paraId="4C7E32EF" w14:textId="77777777" w:rsidR="00420383" w:rsidRPr="007A29E5" w:rsidRDefault="00420383" w:rsidP="00420383">
      <w:pPr>
        <w:pStyle w:val="ListParagraph"/>
        <w:numPr>
          <w:ilvl w:val="0"/>
          <w:numId w:val="7"/>
        </w:numPr>
        <w:bidi/>
        <w:rPr>
          <w:rFonts w:ascii="Simplified Arabic" w:hAnsi="Simplified Arabic" w:cs="Simplified Arabic"/>
          <w:sz w:val="28"/>
          <w:szCs w:val="28"/>
          <w:lang w:bidi="ar-QA"/>
        </w:rPr>
      </w:pPr>
      <w:r w:rsidRPr="007A29E5">
        <w:rPr>
          <w:rFonts w:ascii="Simplified Arabic" w:hAnsi="Simplified Arabic" w:cs="Simplified Arabic"/>
          <w:sz w:val="28"/>
          <w:szCs w:val="28"/>
          <w:rtl/>
          <w:lang w:bidi="ar-QA"/>
        </w:rPr>
        <w:t>محمد علي.</w:t>
      </w:r>
      <w:r w:rsidRPr="007A29E5">
        <w:rPr>
          <w:rFonts w:ascii="Simplified Arabic" w:hAnsi="Simplified Arabic" w:cs="Simplified Arabic"/>
          <w:sz w:val="28"/>
          <w:szCs w:val="28"/>
          <w:lang w:bidi="ar-QA"/>
        </w:rPr>
        <w:t xml:space="preserve">                                           </w:t>
      </w:r>
    </w:p>
    <w:p w14:paraId="2074E06E" w14:textId="77777777" w:rsidR="00420383" w:rsidRPr="007A29E5" w:rsidRDefault="00420383" w:rsidP="00420383">
      <w:pPr>
        <w:pStyle w:val="ListParagraph"/>
        <w:numPr>
          <w:ilvl w:val="0"/>
          <w:numId w:val="7"/>
        </w:numPr>
        <w:bidi/>
        <w:rPr>
          <w:rFonts w:ascii="Simplified Arabic" w:hAnsi="Simplified Arabic" w:cs="Simplified Arabic"/>
          <w:color w:val="FF0000"/>
          <w:sz w:val="28"/>
          <w:szCs w:val="28"/>
          <w:lang w:bidi="ar-QA"/>
        </w:rPr>
      </w:pPr>
      <w:r w:rsidRPr="007A29E5">
        <w:rPr>
          <w:rFonts w:ascii="Simplified Arabic" w:hAnsi="Simplified Arabic" w:cs="Simplified Arabic"/>
          <w:color w:val="FF0000"/>
          <w:sz w:val="28"/>
          <w:szCs w:val="28"/>
          <w:rtl/>
          <w:lang w:bidi="ar-QA"/>
        </w:rPr>
        <w:t>عبد العزيز آل سعود.</w:t>
      </w:r>
    </w:p>
    <w:p w14:paraId="3ED29B20" w14:textId="77777777" w:rsidR="00420383" w:rsidRDefault="00420383" w:rsidP="00420383">
      <w:pPr>
        <w:pStyle w:val="ListParagraph"/>
        <w:numPr>
          <w:ilvl w:val="0"/>
          <w:numId w:val="7"/>
        </w:numPr>
        <w:bidi/>
        <w:rPr>
          <w:rFonts w:ascii="Simplified Arabic" w:hAnsi="Simplified Arabic" w:cs="Simplified Arabic"/>
          <w:sz w:val="28"/>
          <w:szCs w:val="28"/>
          <w:lang w:bidi="ar-QA"/>
        </w:rPr>
      </w:pPr>
      <w:r w:rsidRPr="007A29E5">
        <w:rPr>
          <w:rFonts w:ascii="Simplified Arabic" w:hAnsi="Simplified Arabic" w:cs="Simplified Arabic"/>
          <w:sz w:val="28"/>
          <w:szCs w:val="28"/>
          <w:rtl/>
          <w:lang w:bidi="ar-QA"/>
        </w:rPr>
        <w:t>فيصل بن عبد</w:t>
      </w:r>
      <w:r>
        <w:rPr>
          <w:rFonts w:ascii="Simplified Arabic" w:hAnsi="Simplified Arabic" w:cs="Simplified Arabic" w:hint="cs"/>
          <w:sz w:val="28"/>
          <w:szCs w:val="28"/>
          <w:rtl/>
          <w:lang w:bidi="ar-QA"/>
        </w:rPr>
        <w:t xml:space="preserve"> </w:t>
      </w:r>
      <w:r w:rsidRPr="007A29E5">
        <w:rPr>
          <w:rFonts w:ascii="Simplified Arabic" w:hAnsi="Simplified Arabic" w:cs="Simplified Arabic"/>
          <w:sz w:val="28"/>
          <w:szCs w:val="28"/>
          <w:rtl/>
          <w:lang w:bidi="ar-QA"/>
        </w:rPr>
        <w:t>العزيز.</w:t>
      </w:r>
    </w:p>
    <w:p w14:paraId="3A4AAA23" w14:textId="77777777" w:rsidR="00E373CC" w:rsidRDefault="00E373CC" w:rsidP="00E373CC">
      <w:pPr>
        <w:pStyle w:val="ListParagraph"/>
        <w:bidi/>
        <w:rPr>
          <w:rFonts w:ascii="Simplified Arabic" w:hAnsi="Simplified Arabic" w:cs="Simplified Arabic"/>
          <w:sz w:val="28"/>
          <w:szCs w:val="28"/>
          <w:lang w:bidi="ar-QA"/>
        </w:rPr>
      </w:pPr>
    </w:p>
    <w:p w14:paraId="3095F930" w14:textId="77777777" w:rsidR="00420383" w:rsidRPr="00FD7F37" w:rsidRDefault="00420383" w:rsidP="00420383">
      <w:pPr>
        <w:pStyle w:val="ListParagraph"/>
        <w:numPr>
          <w:ilvl w:val="0"/>
          <w:numId w:val="4"/>
        </w:numPr>
        <w:bidi/>
        <w:spacing w:after="200" w:line="276" w:lineRule="auto"/>
        <w:ind w:left="836" w:hanging="476"/>
        <w:rPr>
          <w:rFonts w:ascii="Simplified Arabic" w:hAnsi="Simplified Arabic" w:cs="Simplified Arabic"/>
          <w:b/>
          <w:bCs/>
          <w:sz w:val="28"/>
          <w:szCs w:val="28"/>
          <w:lang w:bidi="ar-QA"/>
        </w:rPr>
      </w:pPr>
      <w:r w:rsidRPr="00FD7F37">
        <w:rPr>
          <w:rFonts w:ascii="Simplified Arabic" w:hAnsi="Simplified Arabic" w:cs="Simplified Arabic" w:hint="cs"/>
          <w:b/>
          <w:bCs/>
          <w:sz w:val="28"/>
          <w:szCs w:val="28"/>
          <w:rtl/>
          <w:lang w:bidi="ar-QA"/>
        </w:rPr>
        <w:t xml:space="preserve">ظهرت أول بوادر قيام النهضة بأوروبا في:                                                     </w:t>
      </w:r>
    </w:p>
    <w:p w14:paraId="048562C2" w14:textId="77777777" w:rsidR="00420383" w:rsidRPr="00FD7F37" w:rsidRDefault="00420383" w:rsidP="00420383">
      <w:pPr>
        <w:pStyle w:val="ListParagraph"/>
        <w:numPr>
          <w:ilvl w:val="0"/>
          <w:numId w:val="19"/>
        </w:numPr>
        <w:bidi/>
        <w:rPr>
          <w:rFonts w:ascii="Simplified Arabic" w:hAnsi="Simplified Arabic" w:cs="Simplified Arabic"/>
          <w:sz w:val="28"/>
          <w:szCs w:val="28"/>
          <w:lang w:bidi="ar-QA"/>
        </w:rPr>
      </w:pPr>
      <w:r w:rsidRPr="00FD7F37">
        <w:rPr>
          <w:rFonts w:ascii="Simplified Arabic" w:hAnsi="Simplified Arabic" w:cs="Simplified Arabic" w:hint="cs"/>
          <w:sz w:val="28"/>
          <w:szCs w:val="28"/>
          <w:rtl/>
          <w:lang w:bidi="ar-QA"/>
        </w:rPr>
        <w:t>فرنسا.</w:t>
      </w:r>
    </w:p>
    <w:p w14:paraId="0C2A686C" w14:textId="77777777" w:rsidR="00420383" w:rsidRPr="00FD7F37" w:rsidRDefault="00420383" w:rsidP="00420383">
      <w:pPr>
        <w:pStyle w:val="ListParagraph"/>
        <w:numPr>
          <w:ilvl w:val="0"/>
          <w:numId w:val="19"/>
        </w:numPr>
        <w:bidi/>
        <w:rPr>
          <w:rFonts w:ascii="Simplified Arabic" w:hAnsi="Simplified Arabic" w:cs="Simplified Arabic"/>
          <w:sz w:val="28"/>
          <w:szCs w:val="28"/>
          <w:lang w:bidi="ar-QA"/>
        </w:rPr>
      </w:pPr>
      <w:r w:rsidRPr="007E2519">
        <w:rPr>
          <w:rFonts w:ascii="Simplified Arabic" w:hAnsi="Simplified Arabic" w:cs="Simplified Arabic" w:hint="cs"/>
          <w:color w:val="FF0000"/>
          <w:sz w:val="28"/>
          <w:szCs w:val="28"/>
          <w:rtl/>
          <w:lang w:bidi="ar-QA"/>
        </w:rPr>
        <w:t>ألمانيا</w:t>
      </w:r>
      <w:r w:rsidRPr="00FD7F37">
        <w:rPr>
          <w:rFonts w:ascii="Simplified Arabic" w:hAnsi="Simplified Arabic" w:cs="Simplified Arabic" w:hint="cs"/>
          <w:sz w:val="28"/>
          <w:szCs w:val="28"/>
          <w:rtl/>
          <w:lang w:bidi="ar-QA"/>
        </w:rPr>
        <w:t>.</w:t>
      </w:r>
    </w:p>
    <w:p w14:paraId="51F4B6B3" w14:textId="77777777" w:rsidR="00420383" w:rsidRPr="00FD7F37" w:rsidRDefault="00420383" w:rsidP="00420383">
      <w:pPr>
        <w:pStyle w:val="ListParagraph"/>
        <w:numPr>
          <w:ilvl w:val="0"/>
          <w:numId w:val="19"/>
        </w:numPr>
        <w:bidi/>
        <w:rPr>
          <w:rFonts w:ascii="Simplified Arabic" w:hAnsi="Simplified Arabic" w:cs="Simplified Arabic"/>
          <w:sz w:val="28"/>
          <w:szCs w:val="28"/>
          <w:lang w:bidi="ar-QA"/>
        </w:rPr>
      </w:pPr>
      <w:r w:rsidRPr="00FD7F37">
        <w:rPr>
          <w:rFonts w:ascii="Simplified Arabic" w:hAnsi="Simplified Arabic" w:cs="Simplified Arabic" w:hint="cs"/>
          <w:sz w:val="28"/>
          <w:szCs w:val="28"/>
          <w:rtl/>
          <w:lang w:bidi="ar-QA"/>
        </w:rPr>
        <w:t>إيطاليا.</w:t>
      </w:r>
    </w:p>
    <w:p w14:paraId="3411C519" w14:textId="5A57EBE7" w:rsidR="00420383" w:rsidRPr="00D432FF" w:rsidRDefault="00420383" w:rsidP="00420383">
      <w:pPr>
        <w:pStyle w:val="ListParagraph"/>
        <w:numPr>
          <w:ilvl w:val="0"/>
          <w:numId w:val="19"/>
        </w:numPr>
        <w:bidi/>
        <w:rPr>
          <w:rFonts w:ascii="Simplified Arabic" w:hAnsi="Simplified Arabic" w:cs="Simplified Arabic"/>
          <w:sz w:val="28"/>
          <w:szCs w:val="28"/>
          <w:rtl/>
          <w:lang w:bidi="ar-QA"/>
        </w:rPr>
      </w:pPr>
      <w:r w:rsidRPr="00FD7F37">
        <w:rPr>
          <w:rFonts w:ascii="Simplified Arabic" w:hAnsi="Simplified Arabic" w:cs="Simplified Arabic" w:hint="cs"/>
          <w:sz w:val="28"/>
          <w:szCs w:val="28"/>
          <w:rtl/>
          <w:lang w:bidi="ar-QA"/>
        </w:rPr>
        <w:t>إنجلترا</w:t>
      </w:r>
    </w:p>
    <w:p w14:paraId="28C32248" w14:textId="77777777" w:rsidR="00420383" w:rsidRPr="00A13A1A" w:rsidRDefault="00420383" w:rsidP="00420383">
      <w:pPr>
        <w:pStyle w:val="ListParagraph"/>
        <w:numPr>
          <w:ilvl w:val="0"/>
          <w:numId w:val="4"/>
        </w:numPr>
        <w:bidi/>
        <w:spacing w:after="200" w:line="276" w:lineRule="auto"/>
        <w:ind w:left="836" w:right="-180" w:hanging="476"/>
        <w:rPr>
          <w:rFonts w:ascii="Simplified Arabic" w:hAnsi="Simplified Arabic" w:cs="Simplified Arabic"/>
          <w:b/>
          <w:bCs/>
          <w:sz w:val="28"/>
          <w:szCs w:val="28"/>
          <w:rtl/>
          <w:lang w:bidi="ar-QA"/>
        </w:rPr>
      </w:pPr>
      <w:r w:rsidRPr="00A13A1A">
        <w:rPr>
          <w:rFonts w:ascii="Simplified Arabic" w:hAnsi="Simplified Arabic" w:cs="Simplified Arabic" w:hint="cs"/>
          <w:b/>
          <w:bCs/>
          <w:sz w:val="28"/>
          <w:szCs w:val="28"/>
          <w:rtl/>
          <w:lang w:bidi="ar-QA"/>
        </w:rPr>
        <w:lastRenderedPageBreak/>
        <w:t>لجأت قطر إلى اتباع سياسة اقتصادية تحقق لها استقرار في</w:t>
      </w:r>
      <w:r>
        <w:rPr>
          <w:rFonts w:ascii="Simplified Arabic" w:hAnsi="Simplified Arabic" w:cs="Simplified Arabic" w:hint="cs"/>
          <w:b/>
          <w:bCs/>
          <w:sz w:val="28"/>
          <w:szCs w:val="28"/>
          <w:rtl/>
          <w:lang w:bidi="ar-QA"/>
        </w:rPr>
        <w:t xml:space="preserve"> النمو الاقتصادي من خلال</w:t>
      </w:r>
      <w:r w:rsidRPr="00A13A1A">
        <w:rPr>
          <w:rFonts w:ascii="Simplified Arabic" w:hAnsi="Simplified Arabic" w:cs="Simplified Arabic" w:hint="cs"/>
          <w:b/>
          <w:bCs/>
          <w:sz w:val="28"/>
          <w:szCs w:val="28"/>
          <w:rtl/>
          <w:lang w:bidi="ar-QA"/>
        </w:rPr>
        <w:t xml:space="preserve">: </w:t>
      </w:r>
    </w:p>
    <w:p w14:paraId="6106E199" w14:textId="77777777" w:rsidR="00420383" w:rsidRPr="00A13A1A" w:rsidRDefault="00420383" w:rsidP="00420383">
      <w:pPr>
        <w:pStyle w:val="ListParagraph"/>
        <w:numPr>
          <w:ilvl w:val="0"/>
          <w:numId w:val="20"/>
        </w:numPr>
        <w:bidi/>
        <w:rPr>
          <w:rFonts w:ascii="Simplified Arabic" w:hAnsi="Simplified Arabic" w:cs="Simplified Arabic"/>
          <w:sz w:val="28"/>
          <w:szCs w:val="28"/>
          <w:rtl/>
          <w:lang w:bidi="ar-QA"/>
        </w:rPr>
      </w:pPr>
      <w:r w:rsidRPr="00A13A1A">
        <w:rPr>
          <w:rFonts w:ascii="Simplified Arabic" w:hAnsi="Simplified Arabic" w:cs="Simplified Arabic" w:hint="cs"/>
          <w:sz w:val="28"/>
          <w:szCs w:val="28"/>
          <w:rtl/>
          <w:lang w:bidi="ar-QA"/>
        </w:rPr>
        <w:t xml:space="preserve">التركيز على إنتاج البترول .                                   </w:t>
      </w:r>
    </w:p>
    <w:p w14:paraId="60098252" w14:textId="77777777" w:rsidR="00420383" w:rsidRPr="00A13A1A" w:rsidRDefault="00420383" w:rsidP="00420383">
      <w:pPr>
        <w:pStyle w:val="ListParagraph"/>
        <w:numPr>
          <w:ilvl w:val="0"/>
          <w:numId w:val="20"/>
        </w:numPr>
        <w:bidi/>
        <w:rPr>
          <w:rFonts w:ascii="Simplified Arabic" w:hAnsi="Simplified Arabic" w:cs="Simplified Arabic"/>
          <w:sz w:val="28"/>
          <w:szCs w:val="28"/>
          <w:rtl/>
          <w:lang w:bidi="ar-QA"/>
        </w:rPr>
      </w:pPr>
      <w:r w:rsidRPr="00A13A1A">
        <w:rPr>
          <w:rFonts w:ascii="Simplified Arabic" w:hAnsi="Simplified Arabic" w:cs="Simplified Arabic" w:hint="cs"/>
          <w:sz w:val="28"/>
          <w:szCs w:val="28"/>
          <w:rtl/>
          <w:lang w:bidi="ar-QA"/>
        </w:rPr>
        <w:t>وضع سياسة الأمن الغذائي .</w:t>
      </w:r>
    </w:p>
    <w:p w14:paraId="67D97886" w14:textId="77777777" w:rsidR="00420383" w:rsidRPr="00A13A1A" w:rsidRDefault="00420383" w:rsidP="00420383">
      <w:pPr>
        <w:pStyle w:val="ListParagraph"/>
        <w:numPr>
          <w:ilvl w:val="0"/>
          <w:numId w:val="20"/>
        </w:numPr>
        <w:bidi/>
        <w:rPr>
          <w:rFonts w:ascii="Simplified Arabic" w:hAnsi="Simplified Arabic" w:cs="Simplified Arabic"/>
          <w:sz w:val="28"/>
          <w:szCs w:val="28"/>
          <w:rtl/>
          <w:lang w:bidi="ar-QA"/>
        </w:rPr>
      </w:pPr>
      <w:r w:rsidRPr="00A13A1A">
        <w:rPr>
          <w:rFonts w:ascii="Simplified Arabic" w:hAnsi="Simplified Arabic" w:cs="Simplified Arabic" w:hint="cs"/>
          <w:sz w:val="28"/>
          <w:szCs w:val="28"/>
          <w:rtl/>
          <w:lang w:bidi="ar-QA"/>
        </w:rPr>
        <w:t>رفع معدلات الإنتاج الزراعي .</w:t>
      </w:r>
    </w:p>
    <w:p w14:paraId="1CF1ACBC" w14:textId="77777777" w:rsidR="00420383" w:rsidRDefault="00420383" w:rsidP="00420383">
      <w:pPr>
        <w:pStyle w:val="ListParagraph"/>
        <w:numPr>
          <w:ilvl w:val="0"/>
          <w:numId w:val="20"/>
        </w:numPr>
        <w:bidi/>
        <w:rPr>
          <w:rFonts w:ascii="Simplified Arabic" w:hAnsi="Simplified Arabic" w:cs="Simplified Arabic"/>
          <w:color w:val="FF0000"/>
          <w:sz w:val="28"/>
          <w:szCs w:val="28"/>
          <w:lang w:bidi="ar-QA"/>
        </w:rPr>
      </w:pPr>
      <w:r w:rsidRPr="00A13A1A">
        <w:rPr>
          <w:rFonts w:ascii="Simplified Arabic" w:hAnsi="Simplified Arabic" w:cs="Simplified Arabic" w:hint="cs"/>
          <w:color w:val="FF0000"/>
          <w:sz w:val="28"/>
          <w:szCs w:val="28"/>
          <w:rtl/>
          <w:lang w:bidi="ar-QA"/>
        </w:rPr>
        <w:t>تنويع مصادر الدخل القومي .</w:t>
      </w:r>
    </w:p>
    <w:p w14:paraId="7A01EAE9" w14:textId="77777777" w:rsidR="00E373CC" w:rsidRDefault="00E373CC" w:rsidP="00E373CC">
      <w:pPr>
        <w:pStyle w:val="ListParagraph"/>
        <w:bidi/>
        <w:rPr>
          <w:rFonts w:ascii="Simplified Arabic" w:hAnsi="Simplified Arabic" w:cs="Simplified Arabic"/>
          <w:color w:val="FF0000"/>
          <w:sz w:val="28"/>
          <w:szCs w:val="28"/>
          <w:lang w:bidi="ar-QA"/>
        </w:rPr>
      </w:pPr>
    </w:p>
    <w:p w14:paraId="7E7C6C07" w14:textId="77777777" w:rsidR="00420383" w:rsidRPr="00A22E94" w:rsidRDefault="00420383" w:rsidP="00420383">
      <w:pPr>
        <w:pStyle w:val="ListParagraph"/>
        <w:numPr>
          <w:ilvl w:val="0"/>
          <w:numId w:val="4"/>
        </w:numPr>
        <w:bidi/>
        <w:spacing w:after="200" w:line="276" w:lineRule="auto"/>
        <w:ind w:left="836" w:right="-180" w:hanging="476"/>
        <w:rPr>
          <w:rFonts w:ascii="Simplified Arabic" w:hAnsi="Simplified Arabic" w:cs="Simplified Arabic"/>
          <w:b/>
          <w:bCs/>
          <w:sz w:val="28"/>
          <w:szCs w:val="28"/>
          <w:lang w:bidi="ar-QA"/>
        </w:rPr>
      </w:pPr>
      <w:r w:rsidRPr="00A22E94">
        <w:rPr>
          <w:rFonts w:ascii="Simplified Arabic" w:hAnsi="Simplified Arabic" w:cs="Simplified Arabic" w:hint="cs"/>
          <w:b/>
          <w:bCs/>
          <w:sz w:val="28"/>
          <w:szCs w:val="28"/>
          <w:rtl/>
          <w:lang w:bidi="ar-QA"/>
        </w:rPr>
        <w:t xml:space="preserve">أول مسجد بني في المدينة المنورة هو:                                                                </w:t>
      </w:r>
    </w:p>
    <w:p w14:paraId="0649508B" w14:textId="77777777" w:rsidR="00420383" w:rsidRPr="00A22E94" w:rsidRDefault="00420383" w:rsidP="00420383">
      <w:pPr>
        <w:pStyle w:val="ListParagraph"/>
        <w:numPr>
          <w:ilvl w:val="0"/>
          <w:numId w:val="21"/>
        </w:numPr>
        <w:bidi/>
        <w:rPr>
          <w:rFonts w:ascii="Simplified Arabic" w:hAnsi="Simplified Arabic" w:cs="Simplified Arabic"/>
          <w:sz w:val="28"/>
          <w:szCs w:val="28"/>
          <w:lang w:bidi="ar-QA"/>
        </w:rPr>
      </w:pPr>
      <w:r w:rsidRPr="00A22E94">
        <w:rPr>
          <w:rFonts w:ascii="Simplified Arabic" w:hAnsi="Simplified Arabic" w:cs="Simplified Arabic" w:hint="cs"/>
          <w:sz w:val="28"/>
          <w:szCs w:val="28"/>
          <w:rtl/>
          <w:lang w:bidi="ar-QA"/>
        </w:rPr>
        <w:t>المسجد النبوي</w:t>
      </w:r>
    </w:p>
    <w:p w14:paraId="45A38BAF" w14:textId="77777777" w:rsidR="00420383" w:rsidRPr="00A22E94" w:rsidRDefault="00420383" w:rsidP="00420383">
      <w:pPr>
        <w:pStyle w:val="ListParagraph"/>
        <w:numPr>
          <w:ilvl w:val="0"/>
          <w:numId w:val="21"/>
        </w:numPr>
        <w:bidi/>
        <w:rPr>
          <w:rFonts w:ascii="Simplified Arabic" w:hAnsi="Simplified Arabic" w:cs="Simplified Arabic"/>
          <w:sz w:val="28"/>
          <w:szCs w:val="28"/>
          <w:lang w:bidi="ar-QA"/>
        </w:rPr>
      </w:pPr>
      <w:r w:rsidRPr="00A22E94">
        <w:rPr>
          <w:rFonts w:ascii="Simplified Arabic" w:hAnsi="Simplified Arabic" w:cs="Simplified Arabic" w:hint="cs"/>
          <w:sz w:val="28"/>
          <w:szCs w:val="28"/>
          <w:rtl/>
          <w:lang w:bidi="ar-QA"/>
        </w:rPr>
        <w:t>الحرم الشريف</w:t>
      </w:r>
    </w:p>
    <w:p w14:paraId="2E329257" w14:textId="77777777" w:rsidR="00420383" w:rsidRPr="00A22E94" w:rsidRDefault="00420383" w:rsidP="00420383">
      <w:pPr>
        <w:pStyle w:val="ListParagraph"/>
        <w:numPr>
          <w:ilvl w:val="0"/>
          <w:numId w:val="21"/>
        </w:numPr>
        <w:bidi/>
        <w:rPr>
          <w:rFonts w:ascii="Simplified Arabic" w:hAnsi="Simplified Arabic" w:cs="Simplified Arabic"/>
          <w:color w:val="FF0000"/>
          <w:sz w:val="28"/>
          <w:szCs w:val="28"/>
          <w:lang w:bidi="ar-QA"/>
        </w:rPr>
      </w:pPr>
      <w:r w:rsidRPr="00A22E94">
        <w:rPr>
          <w:rFonts w:ascii="Simplified Arabic" w:hAnsi="Simplified Arabic" w:cs="Simplified Arabic" w:hint="cs"/>
          <w:color w:val="FF0000"/>
          <w:sz w:val="28"/>
          <w:szCs w:val="28"/>
          <w:rtl/>
          <w:lang w:bidi="ar-QA"/>
        </w:rPr>
        <w:t>مسجد قبا</w:t>
      </w:r>
      <w:r w:rsidRPr="00A22E94">
        <w:rPr>
          <w:rFonts w:ascii="Simplified Arabic" w:hAnsi="Simplified Arabic" w:cs="Simplified Arabic"/>
          <w:color w:val="FF0000"/>
          <w:sz w:val="28"/>
          <w:szCs w:val="28"/>
          <w:lang w:bidi="ar-QA"/>
        </w:rPr>
        <w:t xml:space="preserve"> </w:t>
      </w:r>
    </w:p>
    <w:p w14:paraId="6524DE4F" w14:textId="77777777" w:rsidR="00420383" w:rsidRDefault="00420383" w:rsidP="00420383">
      <w:pPr>
        <w:pStyle w:val="ListParagraph"/>
        <w:numPr>
          <w:ilvl w:val="0"/>
          <w:numId w:val="21"/>
        </w:numPr>
        <w:bidi/>
        <w:rPr>
          <w:rFonts w:ascii="Simplified Arabic" w:hAnsi="Simplified Arabic" w:cs="Simplified Arabic"/>
          <w:sz w:val="28"/>
          <w:szCs w:val="28"/>
          <w:lang w:bidi="ar-QA"/>
        </w:rPr>
      </w:pPr>
      <w:r w:rsidRPr="00A22E94">
        <w:rPr>
          <w:rFonts w:ascii="Simplified Arabic" w:hAnsi="Simplified Arabic" w:cs="Simplified Arabic" w:hint="cs"/>
          <w:sz w:val="28"/>
          <w:szCs w:val="28"/>
          <w:rtl/>
          <w:lang w:bidi="ar-QA"/>
        </w:rPr>
        <w:t>المسجد الأقصى</w:t>
      </w:r>
    </w:p>
    <w:p w14:paraId="369DDF5C" w14:textId="77777777" w:rsidR="00E373CC" w:rsidRDefault="00E373CC" w:rsidP="00E373CC">
      <w:pPr>
        <w:pStyle w:val="ListParagraph"/>
        <w:bidi/>
        <w:rPr>
          <w:rFonts w:ascii="Simplified Arabic" w:hAnsi="Simplified Arabic" w:cs="Simplified Arabic"/>
          <w:sz w:val="28"/>
          <w:szCs w:val="28"/>
          <w:lang w:bidi="ar-QA"/>
        </w:rPr>
      </w:pPr>
    </w:p>
    <w:p w14:paraId="52715A35" w14:textId="77777777" w:rsidR="00420383" w:rsidRPr="00131932" w:rsidRDefault="00420383" w:rsidP="00420383">
      <w:pPr>
        <w:pStyle w:val="ListParagraph"/>
        <w:numPr>
          <w:ilvl w:val="0"/>
          <w:numId w:val="4"/>
        </w:numPr>
        <w:bidi/>
        <w:spacing w:after="200" w:line="276" w:lineRule="auto"/>
        <w:ind w:left="836" w:right="-180" w:hanging="476"/>
        <w:rPr>
          <w:rFonts w:ascii="Simplified Arabic" w:hAnsi="Simplified Arabic" w:cs="Simplified Arabic"/>
          <w:b/>
          <w:bCs/>
          <w:sz w:val="28"/>
          <w:szCs w:val="28"/>
          <w:rtl/>
          <w:lang w:bidi="ar-QA"/>
        </w:rPr>
      </w:pPr>
      <w:r w:rsidRPr="00131932">
        <w:rPr>
          <w:rFonts w:ascii="Simplified Arabic" w:hAnsi="Simplified Arabic" w:cs="Simplified Arabic" w:hint="cs"/>
          <w:b/>
          <w:bCs/>
          <w:sz w:val="28"/>
          <w:szCs w:val="28"/>
          <w:rtl/>
          <w:lang w:bidi="ar-QA"/>
        </w:rPr>
        <w:t xml:space="preserve">نزل الوحي على الرسول الأمين صلى الله عليه وسلم وكان عمره :                                </w:t>
      </w:r>
    </w:p>
    <w:p w14:paraId="619E9777" w14:textId="77777777" w:rsidR="00420383" w:rsidRPr="00131932" w:rsidRDefault="00420383" w:rsidP="00420383">
      <w:pPr>
        <w:pStyle w:val="ListParagraph"/>
        <w:numPr>
          <w:ilvl w:val="0"/>
          <w:numId w:val="22"/>
        </w:numPr>
        <w:bidi/>
        <w:rPr>
          <w:rFonts w:ascii="Simplified Arabic" w:hAnsi="Simplified Arabic" w:cs="Simplified Arabic"/>
          <w:sz w:val="28"/>
          <w:szCs w:val="28"/>
          <w:lang w:bidi="ar-QA"/>
        </w:rPr>
      </w:pPr>
      <w:r w:rsidRPr="00131932">
        <w:rPr>
          <w:rFonts w:ascii="Simplified Arabic" w:hAnsi="Simplified Arabic" w:cs="Simplified Arabic" w:hint="cs"/>
          <w:sz w:val="28"/>
          <w:szCs w:val="28"/>
          <w:rtl/>
          <w:lang w:bidi="ar-QA"/>
        </w:rPr>
        <w:t>30 عام.</w:t>
      </w:r>
    </w:p>
    <w:p w14:paraId="1C25A5DF" w14:textId="77777777" w:rsidR="00420383" w:rsidRPr="007E2519" w:rsidRDefault="00420383" w:rsidP="00420383">
      <w:pPr>
        <w:pStyle w:val="ListParagraph"/>
        <w:numPr>
          <w:ilvl w:val="0"/>
          <w:numId w:val="22"/>
        </w:numPr>
        <w:bidi/>
        <w:rPr>
          <w:rFonts w:ascii="Simplified Arabic" w:hAnsi="Simplified Arabic" w:cs="Simplified Arabic"/>
          <w:color w:val="FF0000"/>
          <w:sz w:val="28"/>
          <w:szCs w:val="28"/>
          <w:lang w:bidi="ar-QA"/>
        </w:rPr>
      </w:pPr>
      <w:r w:rsidRPr="007E2519">
        <w:rPr>
          <w:rFonts w:ascii="Simplified Arabic" w:hAnsi="Simplified Arabic" w:cs="Simplified Arabic" w:hint="cs"/>
          <w:color w:val="FF0000"/>
          <w:sz w:val="28"/>
          <w:szCs w:val="28"/>
          <w:rtl/>
          <w:lang w:bidi="ar-QA"/>
        </w:rPr>
        <w:t>40 عام.</w:t>
      </w:r>
    </w:p>
    <w:p w14:paraId="6B59163B" w14:textId="77777777" w:rsidR="00420383" w:rsidRPr="00131932" w:rsidRDefault="00420383" w:rsidP="00420383">
      <w:pPr>
        <w:pStyle w:val="ListParagraph"/>
        <w:numPr>
          <w:ilvl w:val="0"/>
          <w:numId w:val="22"/>
        </w:numPr>
        <w:bidi/>
        <w:rPr>
          <w:rFonts w:ascii="Simplified Arabic" w:hAnsi="Simplified Arabic" w:cs="Simplified Arabic"/>
          <w:sz w:val="28"/>
          <w:szCs w:val="28"/>
          <w:lang w:bidi="ar-QA"/>
        </w:rPr>
      </w:pPr>
      <w:r w:rsidRPr="00131932">
        <w:rPr>
          <w:rFonts w:ascii="Simplified Arabic" w:hAnsi="Simplified Arabic" w:cs="Simplified Arabic" w:hint="cs"/>
          <w:sz w:val="28"/>
          <w:szCs w:val="28"/>
          <w:rtl/>
          <w:lang w:bidi="ar-QA"/>
        </w:rPr>
        <w:t>50 عام</w:t>
      </w:r>
    </w:p>
    <w:p w14:paraId="53B6B471" w14:textId="77777777" w:rsidR="00420383" w:rsidRDefault="00420383" w:rsidP="00420383">
      <w:pPr>
        <w:pStyle w:val="ListParagraph"/>
        <w:numPr>
          <w:ilvl w:val="0"/>
          <w:numId w:val="22"/>
        </w:numPr>
        <w:bidi/>
        <w:rPr>
          <w:rFonts w:ascii="Simplified Arabic" w:hAnsi="Simplified Arabic" w:cs="Simplified Arabic"/>
          <w:sz w:val="28"/>
          <w:szCs w:val="28"/>
          <w:lang w:bidi="ar-QA"/>
        </w:rPr>
      </w:pPr>
      <w:r w:rsidRPr="00131932">
        <w:rPr>
          <w:rFonts w:ascii="Simplified Arabic" w:hAnsi="Simplified Arabic" w:cs="Simplified Arabic" w:hint="cs"/>
          <w:sz w:val="28"/>
          <w:szCs w:val="28"/>
          <w:rtl/>
          <w:lang w:bidi="ar-QA"/>
        </w:rPr>
        <w:t>25 عام.</w:t>
      </w:r>
    </w:p>
    <w:p w14:paraId="618EA9DB" w14:textId="77777777" w:rsidR="00E373CC" w:rsidRDefault="00E373CC" w:rsidP="00E373CC">
      <w:pPr>
        <w:pStyle w:val="ListParagraph"/>
        <w:bidi/>
        <w:rPr>
          <w:rFonts w:ascii="Simplified Arabic" w:hAnsi="Simplified Arabic" w:cs="Simplified Arabic"/>
          <w:sz w:val="28"/>
          <w:szCs w:val="28"/>
          <w:lang w:bidi="ar-QA"/>
        </w:rPr>
      </w:pPr>
    </w:p>
    <w:p w14:paraId="2335392E" w14:textId="77777777" w:rsidR="00420383" w:rsidRPr="00AC65FA" w:rsidRDefault="00420383" w:rsidP="00420383">
      <w:pPr>
        <w:pStyle w:val="ListParagraph"/>
        <w:numPr>
          <w:ilvl w:val="0"/>
          <w:numId w:val="4"/>
        </w:numPr>
        <w:bidi/>
        <w:spacing w:after="200" w:line="276" w:lineRule="auto"/>
        <w:ind w:left="836" w:right="-180" w:hanging="476"/>
        <w:rPr>
          <w:rFonts w:ascii="Simplified Arabic" w:hAnsi="Simplified Arabic" w:cs="Simplified Arabic"/>
          <w:b/>
          <w:bCs/>
          <w:sz w:val="28"/>
          <w:szCs w:val="28"/>
          <w:lang w:bidi="ar-QA"/>
        </w:rPr>
      </w:pPr>
      <w:r w:rsidRPr="00AC65FA">
        <w:rPr>
          <w:rFonts w:ascii="Simplified Arabic" w:hAnsi="Simplified Arabic" w:cs="Simplified Arabic" w:hint="cs"/>
          <w:b/>
          <w:bCs/>
          <w:sz w:val="28"/>
          <w:szCs w:val="28"/>
          <w:rtl/>
          <w:lang w:bidi="ar-QA"/>
        </w:rPr>
        <w:t xml:space="preserve">تنتمي دولة قطر سياسياً لقارة: </w:t>
      </w:r>
    </w:p>
    <w:p w14:paraId="4BDF634A" w14:textId="77777777" w:rsidR="00420383" w:rsidRPr="00AC65FA" w:rsidRDefault="00420383" w:rsidP="00420383">
      <w:pPr>
        <w:pStyle w:val="ListParagraph"/>
        <w:numPr>
          <w:ilvl w:val="0"/>
          <w:numId w:val="23"/>
        </w:numPr>
        <w:bidi/>
        <w:rPr>
          <w:rFonts w:ascii="Simplified Arabic" w:hAnsi="Simplified Arabic" w:cs="Simplified Arabic"/>
          <w:sz w:val="28"/>
          <w:szCs w:val="28"/>
          <w:lang w:bidi="ar-QA"/>
        </w:rPr>
      </w:pPr>
      <w:r w:rsidRPr="00AC65FA">
        <w:rPr>
          <w:rFonts w:ascii="Simplified Arabic" w:hAnsi="Simplified Arabic" w:cs="Simplified Arabic" w:hint="cs"/>
          <w:sz w:val="28"/>
          <w:szCs w:val="28"/>
          <w:rtl/>
          <w:lang w:bidi="ar-QA"/>
        </w:rPr>
        <w:t>أفريقيا</w:t>
      </w:r>
    </w:p>
    <w:p w14:paraId="53F0F5F5" w14:textId="77777777" w:rsidR="00420383" w:rsidRPr="00AC65FA" w:rsidRDefault="00420383" w:rsidP="00420383">
      <w:pPr>
        <w:pStyle w:val="ListParagraph"/>
        <w:numPr>
          <w:ilvl w:val="0"/>
          <w:numId w:val="23"/>
        </w:numPr>
        <w:bidi/>
        <w:rPr>
          <w:rFonts w:ascii="Simplified Arabic" w:hAnsi="Simplified Arabic" w:cs="Simplified Arabic"/>
          <w:sz w:val="28"/>
          <w:szCs w:val="28"/>
          <w:lang w:bidi="ar-QA"/>
        </w:rPr>
      </w:pPr>
      <w:r w:rsidRPr="00AC65FA">
        <w:rPr>
          <w:rFonts w:ascii="Simplified Arabic" w:hAnsi="Simplified Arabic" w:cs="Simplified Arabic" w:hint="cs"/>
          <w:sz w:val="28"/>
          <w:szCs w:val="28"/>
          <w:rtl/>
          <w:lang w:bidi="ar-QA"/>
        </w:rPr>
        <w:t>اور</w:t>
      </w:r>
      <w:r>
        <w:rPr>
          <w:rFonts w:ascii="Simplified Arabic" w:hAnsi="Simplified Arabic" w:cs="Simplified Arabic" w:hint="cs"/>
          <w:sz w:val="28"/>
          <w:szCs w:val="28"/>
          <w:rtl/>
          <w:lang w:bidi="ar-QA"/>
        </w:rPr>
        <w:t>و</w:t>
      </w:r>
      <w:r w:rsidRPr="00AC65FA">
        <w:rPr>
          <w:rFonts w:ascii="Simplified Arabic" w:hAnsi="Simplified Arabic" w:cs="Simplified Arabic" w:hint="cs"/>
          <w:sz w:val="28"/>
          <w:szCs w:val="28"/>
          <w:rtl/>
          <w:lang w:bidi="ar-QA"/>
        </w:rPr>
        <w:t xml:space="preserve">با </w:t>
      </w:r>
    </w:p>
    <w:p w14:paraId="5E189D4E" w14:textId="77777777" w:rsidR="00420383" w:rsidRPr="007E2519" w:rsidRDefault="00420383" w:rsidP="00420383">
      <w:pPr>
        <w:pStyle w:val="ListParagraph"/>
        <w:numPr>
          <w:ilvl w:val="0"/>
          <w:numId w:val="23"/>
        </w:numPr>
        <w:bidi/>
        <w:rPr>
          <w:rFonts w:ascii="Simplified Arabic" w:hAnsi="Simplified Arabic" w:cs="Simplified Arabic"/>
          <w:color w:val="FF0000"/>
          <w:sz w:val="28"/>
          <w:szCs w:val="28"/>
          <w:lang w:bidi="ar-QA"/>
        </w:rPr>
      </w:pPr>
      <w:r w:rsidRPr="007E2519">
        <w:rPr>
          <w:rFonts w:ascii="Simplified Arabic" w:hAnsi="Simplified Arabic" w:cs="Simplified Arabic" w:hint="cs"/>
          <w:color w:val="FF0000"/>
          <w:sz w:val="28"/>
          <w:szCs w:val="28"/>
          <w:rtl/>
          <w:lang w:bidi="ar-QA"/>
        </w:rPr>
        <w:t xml:space="preserve">اسيا </w:t>
      </w:r>
    </w:p>
    <w:p w14:paraId="7157A95A" w14:textId="47C5693B" w:rsidR="00420383" w:rsidRDefault="00E373CC" w:rsidP="00420383">
      <w:pPr>
        <w:pStyle w:val="ListParagraph"/>
        <w:numPr>
          <w:ilvl w:val="0"/>
          <w:numId w:val="23"/>
        </w:numPr>
        <w:bidi/>
        <w:rPr>
          <w:rFonts w:ascii="Simplified Arabic" w:hAnsi="Simplified Arabic" w:cs="Simplified Arabic"/>
          <w:sz w:val="28"/>
          <w:szCs w:val="28"/>
          <w:lang w:bidi="ar-QA"/>
        </w:rPr>
      </w:pPr>
      <w:r>
        <w:rPr>
          <w:rFonts w:ascii="Simplified Arabic" w:hAnsi="Simplified Arabic" w:cs="Simplified Arabic" w:hint="cs"/>
          <w:sz w:val="28"/>
          <w:szCs w:val="28"/>
          <w:rtl/>
          <w:lang w:bidi="ar-QA"/>
        </w:rPr>
        <w:t>استرالي</w:t>
      </w:r>
    </w:p>
    <w:p w14:paraId="4BF4E9FE" w14:textId="77777777" w:rsidR="00E373CC" w:rsidRDefault="00E373CC" w:rsidP="00E373CC">
      <w:pPr>
        <w:pStyle w:val="ListParagraph"/>
        <w:bidi/>
        <w:rPr>
          <w:rFonts w:ascii="Simplified Arabic" w:hAnsi="Simplified Arabic" w:cs="Simplified Arabic"/>
          <w:sz w:val="28"/>
          <w:szCs w:val="28"/>
          <w:lang w:bidi="ar-QA"/>
        </w:rPr>
      </w:pPr>
    </w:p>
    <w:p w14:paraId="4B08D0BD" w14:textId="77777777" w:rsidR="00420383" w:rsidRPr="00871960" w:rsidRDefault="00420383" w:rsidP="00420383">
      <w:pPr>
        <w:pStyle w:val="ListParagraph"/>
        <w:numPr>
          <w:ilvl w:val="0"/>
          <w:numId w:val="4"/>
        </w:numPr>
        <w:bidi/>
        <w:spacing w:after="200" w:line="276" w:lineRule="auto"/>
        <w:ind w:left="836" w:right="-180" w:hanging="476"/>
        <w:rPr>
          <w:rFonts w:ascii="Simplified Arabic" w:hAnsi="Simplified Arabic" w:cs="Simplified Arabic"/>
          <w:b/>
          <w:bCs/>
          <w:sz w:val="28"/>
          <w:szCs w:val="28"/>
          <w:lang w:bidi="ar-QA"/>
        </w:rPr>
      </w:pPr>
      <w:r w:rsidRPr="00871960">
        <w:rPr>
          <w:rFonts w:ascii="Simplified Arabic" w:hAnsi="Simplified Arabic" w:cs="Simplified Arabic" w:hint="cs"/>
          <w:b/>
          <w:bCs/>
          <w:sz w:val="28"/>
          <w:szCs w:val="28"/>
          <w:rtl/>
          <w:lang w:bidi="ar-QA"/>
        </w:rPr>
        <w:t xml:space="preserve">قائد الفتوحات في بلاد ما وراء النهر هو:                                                                                                                           </w:t>
      </w:r>
    </w:p>
    <w:p w14:paraId="2C3CC3FE" w14:textId="77777777" w:rsidR="00420383" w:rsidRPr="00871960" w:rsidRDefault="00420383" w:rsidP="00420383">
      <w:pPr>
        <w:pStyle w:val="ListParagraph"/>
        <w:numPr>
          <w:ilvl w:val="0"/>
          <w:numId w:val="24"/>
        </w:numPr>
        <w:bidi/>
        <w:rPr>
          <w:rFonts w:ascii="Simplified Arabic" w:hAnsi="Simplified Arabic" w:cs="Simplified Arabic"/>
          <w:sz w:val="28"/>
          <w:szCs w:val="28"/>
          <w:lang w:bidi="ar-QA"/>
        </w:rPr>
      </w:pPr>
      <w:r w:rsidRPr="00871960">
        <w:rPr>
          <w:rFonts w:ascii="Simplified Arabic" w:hAnsi="Simplified Arabic" w:cs="Simplified Arabic" w:hint="cs"/>
          <w:sz w:val="28"/>
          <w:szCs w:val="28"/>
          <w:rtl/>
          <w:lang w:bidi="ar-QA"/>
        </w:rPr>
        <w:t>خالد بن الوليد .</w:t>
      </w:r>
    </w:p>
    <w:p w14:paraId="3237BF3E" w14:textId="77777777" w:rsidR="00420383" w:rsidRPr="007E2519" w:rsidRDefault="00420383" w:rsidP="00420383">
      <w:pPr>
        <w:pStyle w:val="ListParagraph"/>
        <w:numPr>
          <w:ilvl w:val="0"/>
          <w:numId w:val="24"/>
        </w:numPr>
        <w:bidi/>
        <w:rPr>
          <w:rFonts w:ascii="Simplified Arabic" w:hAnsi="Simplified Arabic" w:cs="Simplified Arabic"/>
          <w:color w:val="FF0000"/>
          <w:sz w:val="28"/>
          <w:szCs w:val="28"/>
          <w:lang w:bidi="ar-QA"/>
        </w:rPr>
      </w:pPr>
      <w:r w:rsidRPr="007E2519">
        <w:rPr>
          <w:rFonts w:ascii="Simplified Arabic" w:hAnsi="Simplified Arabic" w:cs="Simplified Arabic" w:hint="cs"/>
          <w:color w:val="FF0000"/>
          <w:sz w:val="28"/>
          <w:szCs w:val="28"/>
          <w:rtl/>
          <w:lang w:bidi="ar-QA"/>
        </w:rPr>
        <w:t>قتيبة بن مسلم.</w:t>
      </w:r>
    </w:p>
    <w:p w14:paraId="1FB06A71" w14:textId="77777777" w:rsidR="00420383" w:rsidRPr="00871960" w:rsidRDefault="00420383" w:rsidP="00420383">
      <w:pPr>
        <w:pStyle w:val="ListParagraph"/>
        <w:numPr>
          <w:ilvl w:val="0"/>
          <w:numId w:val="24"/>
        </w:numPr>
        <w:bidi/>
        <w:rPr>
          <w:rFonts w:ascii="Simplified Arabic" w:hAnsi="Simplified Arabic" w:cs="Simplified Arabic"/>
          <w:sz w:val="28"/>
          <w:szCs w:val="28"/>
          <w:lang w:bidi="ar-QA"/>
        </w:rPr>
      </w:pPr>
      <w:r w:rsidRPr="00871960">
        <w:rPr>
          <w:rFonts w:ascii="Simplified Arabic" w:hAnsi="Simplified Arabic" w:cs="Simplified Arabic" w:hint="cs"/>
          <w:sz w:val="28"/>
          <w:szCs w:val="28"/>
          <w:rtl/>
          <w:lang w:bidi="ar-QA"/>
        </w:rPr>
        <w:t>محمد بن القاسم الثقفي.</w:t>
      </w:r>
    </w:p>
    <w:p w14:paraId="4DF03E60" w14:textId="77777777" w:rsidR="00420383" w:rsidRPr="00871960" w:rsidRDefault="00420383" w:rsidP="00420383">
      <w:pPr>
        <w:pStyle w:val="ListParagraph"/>
        <w:numPr>
          <w:ilvl w:val="0"/>
          <w:numId w:val="24"/>
        </w:numPr>
        <w:bidi/>
        <w:rPr>
          <w:rFonts w:ascii="Simplified Arabic" w:hAnsi="Simplified Arabic" w:cs="Simplified Arabic"/>
          <w:sz w:val="28"/>
          <w:szCs w:val="28"/>
          <w:lang w:bidi="ar-QA"/>
        </w:rPr>
      </w:pPr>
      <w:r w:rsidRPr="00871960">
        <w:rPr>
          <w:rFonts w:ascii="Simplified Arabic" w:hAnsi="Simplified Arabic" w:cs="Simplified Arabic" w:hint="cs"/>
          <w:sz w:val="28"/>
          <w:szCs w:val="28"/>
          <w:rtl/>
          <w:lang w:bidi="ar-QA"/>
        </w:rPr>
        <w:t>طارق بن زياد.</w:t>
      </w:r>
    </w:p>
    <w:p w14:paraId="52F69A26" w14:textId="0DC1A06D" w:rsidR="006E280C" w:rsidRPr="006E280C" w:rsidRDefault="006E280C">
      <w:pPr>
        <w:rPr>
          <w:rFonts w:asciiTheme="majorBidi" w:hAnsiTheme="majorBidi" w:cstheme="majorBidi"/>
          <w:b/>
          <w:bCs/>
          <w:sz w:val="24"/>
          <w:szCs w:val="24"/>
          <w:rtl/>
          <w:lang w:bidi="ar-QA"/>
        </w:rPr>
      </w:pPr>
    </w:p>
    <w:sectPr w:rsidR="006E280C" w:rsidRPr="006E2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plified Arabic">
    <w:altName w:val="Times New Roman"/>
    <w:charset w:val="00"/>
    <w:family w:val="roman"/>
    <w:pitch w:val="variable"/>
    <w:sig w:usb0="00002003" w:usb1="00000000" w:usb2="00000000"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4200E"/>
    <w:multiLevelType w:val="hybridMultilevel"/>
    <w:tmpl w:val="01C8925E"/>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BD4BD4"/>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B3652"/>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B7A4C"/>
    <w:multiLevelType w:val="hybridMultilevel"/>
    <w:tmpl w:val="DDB2A94A"/>
    <w:lvl w:ilvl="0" w:tplc="E1900C08">
      <w:start w:val="1"/>
      <w:numFmt w:val="decimal"/>
      <w:lvlText w:val="%1."/>
      <w:lvlJc w:val="right"/>
      <w:pPr>
        <w:ind w:left="720" w:hanging="360"/>
      </w:pPr>
      <w:rPr>
        <w:rFonts w:hint="default"/>
      </w:rPr>
    </w:lvl>
    <w:lvl w:ilvl="1" w:tplc="04090015">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9336A"/>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443C33"/>
    <w:multiLevelType w:val="hybridMultilevel"/>
    <w:tmpl w:val="016C0770"/>
    <w:lvl w:ilvl="0" w:tplc="E006E46E">
      <w:start w:val="1"/>
      <w:numFmt w:val="upp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ED0C73"/>
    <w:multiLevelType w:val="hybridMultilevel"/>
    <w:tmpl w:val="772444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5172BA"/>
    <w:multiLevelType w:val="hybridMultilevel"/>
    <w:tmpl w:val="325663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C3E6F53"/>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776673"/>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F02ABB"/>
    <w:multiLevelType w:val="hybridMultilevel"/>
    <w:tmpl w:val="7940FF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AF35D2"/>
    <w:multiLevelType w:val="hybridMultilevel"/>
    <w:tmpl w:val="6D5A8B6A"/>
    <w:lvl w:ilvl="0" w:tplc="8072216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46FD29AE"/>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EC2CB0"/>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C60E56"/>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FE46F8"/>
    <w:multiLevelType w:val="hybridMultilevel"/>
    <w:tmpl w:val="17C2BBD6"/>
    <w:lvl w:ilvl="0" w:tplc="A5202DB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8C3FF0"/>
    <w:multiLevelType w:val="hybridMultilevel"/>
    <w:tmpl w:val="3C82A9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C65E36"/>
    <w:multiLevelType w:val="hybridMultilevel"/>
    <w:tmpl w:val="207E0C16"/>
    <w:lvl w:ilvl="0" w:tplc="981AA12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740DC7"/>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0D3A9A"/>
    <w:multiLevelType w:val="hybridMultilevel"/>
    <w:tmpl w:val="5582B4BA"/>
    <w:lvl w:ilvl="0" w:tplc="AC76BB3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92279E"/>
    <w:multiLevelType w:val="hybridMultilevel"/>
    <w:tmpl w:val="154E93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417FB1"/>
    <w:multiLevelType w:val="hybridMultilevel"/>
    <w:tmpl w:val="F5148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E80FFE"/>
    <w:multiLevelType w:val="hybridMultilevel"/>
    <w:tmpl w:val="E5C8B83A"/>
    <w:lvl w:ilvl="0" w:tplc="FA88F7BA">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107F2D"/>
    <w:multiLevelType w:val="hybridMultilevel"/>
    <w:tmpl w:val="64745602"/>
    <w:lvl w:ilvl="0" w:tplc="B0F8CBE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16"/>
  </w:num>
  <w:num w:numId="4">
    <w:abstractNumId w:val="17"/>
  </w:num>
  <w:num w:numId="5">
    <w:abstractNumId w:val="1"/>
  </w:num>
  <w:num w:numId="6">
    <w:abstractNumId w:val="8"/>
  </w:num>
  <w:num w:numId="7">
    <w:abstractNumId w:val="13"/>
  </w:num>
  <w:num w:numId="8">
    <w:abstractNumId w:val="23"/>
  </w:num>
  <w:num w:numId="9">
    <w:abstractNumId w:val="21"/>
  </w:num>
  <w:num w:numId="10">
    <w:abstractNumId w:val="19"/>
  </w:num>
  <w:num w:numId="11">
    <w:abstractNumId w:val="5"/>
  </w:num>
  <w:num w:numId="12">
    <w:abstractNumId w:val="10"/>
  </w:num>
  <w:num w:numId="13">
    <w:abstractNumId w:val="11"/>
  </w:num>
  <w:num w:numId="14">
    <w:abstractNumId w:val="6"/>
  </w:num>
  <w:num w:numId="15">
    <w:abstractNumId w:val="22"/>
  </w:num>
  <w:num w:numId="16">
    <w:abstractNumId w:val="0"/>
  </w:num>
  <w:num w:numId="17">
    <w:abstractNumId w:val="3"/>
  </w:num>
  <w:num w:numId="18">
    <w:abstractNumId w:val="15"/>
  </w:num>
  <w:num w:numId="19">
    <w:abstractNumId w:val="12"/>
  </w:num>
  <w:num w:numId="20">
    <w:abstractNumId w:val="14"/>
  </w:num>
  <w:num w:numId="21">
    <w:abstractNumId w:val="18"/>
  </w:num>
  <w:num w:numId="22">
    <w:abstractNumId w:val="9"/>
  </w:num>
  <w:num w:numId="23">
    <w:abstractNumId w:val="2"/>
  </w:num>
  <w:num w:numId="24">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A94"/>
    <w:rsid w:val="00041A96"/>
    <w:rsid w:val="0004364C"/>
    <w:rsid w:val="00055BE9"/>
    <w:rsid w:val="00112BC1"/>
    <w:rsid w:val="00185286"/>
    <w:rsid w:val="00220FC4"/>
    <w:rsid w:val="003258FD"/>
    <w:rsid w:val="0039443A"/>
    <w:rsid w:val="00420383"/>
    <w:rsid w:val="00435B4A"/>
    <w:rsid w:val="00490E7C"/>
    <w:rsid w:val="005214B6"/>
    <w:rsid w:val="005236F6"/>
    <w:rsid w:val="0056416D"/>
    <w:rsid w:val="005D1F13"/>
    <w:rsid w:val="00614611"/>
    <w:rsid w:val="00646DF1"/>
    <w:rsid w:val="00676B47"/>
    <w:rsid w:val="006C79EA"/>
    <w:rsid w:val="006E280C"/>
    <w:rsid w:val="007359EB"/>
    <w:rsid w:val="00756A1A"/>
    <w:rsid w:val="007905C2"/>
    <w:rsid w:val="007972F7"/>
    <w:rsid w:val="007A42FD"/>
    <w:rsid w:val="008020F8"/>
    <w:rsid w:val="008514D4"/>
    <w:rsid w:val="00945068"/>
    <w:rsid w:val="00A071A9"/>
    <w:rsid w:val="00A13A94"/>
    <w:rsid w:val="00A83BAF"/>
    <w:rsid w:val="00BB385D"/>
    <w:rsid w:val="00BC2EDE"/>
    <w:rsid w:val="00CB372D"/>
    <w:rsid w:val="00CC5DDC"/>
    <w:rsid w:val="00CF4379"/>
    <w:rsid w:val="00D15F3B"/>
    <w:rsid w:val="00D8176D"/>
    <w:rsid w:val="00E373CC"/>
    <w:rsid w:val="00E52F43"/>
    <w:rsid w:val="00EB566E"/>
    <w:rsid w:val="00EE73DA"/>
    <w:rsid w:val="00F30378"/>
    <w:rsid w:val="00F371B0"/>
    <w:rsid w:val="00FB46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93A96"/>
  <w15:chartTrackingRefBased/>
  <w15:docId w15:val="{732FE76D-3FE7-4E49-B809-C068573E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A94"/>
    <w:pPr>
      <w:ind w:left="720"/>
      <w:contextualSpacing/>
    </w:pPr>
  </w:style>
  <w:style w:type="paragraph" w:styleId="Title">
    <w:name w:val="Title"/>
    <w:basedOn w:val="Normal"/>
    <w:next w:val="Normal"/>
    <w:link w:val="TitleChar"/>
    <w:uiPriority w:val="10"/>
    <w:qFormat/>
    <w:rsid w:val="00A13A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A94"/>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61461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7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3DA"/>
  </w:style>
  <w:style w:type="paragraph" w:styleId="Footer">
    <w:name w:val="footer"/>
    <w:basedOn w:val="Normal"/>
    <w:link w:val="FooterChar"/>
    <w:uiPriority w:val="99"/>
    <w:unhideWhenUsed/>
    <w:rsid w:val="00EE7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3DA"/>
  </w:style>
  <w:style w:type="paragraph" w:styleId="BalloonText">
    <w:name w:val="Balloon Text"/>
    <w:basedOn w:val="Normal"/>
    <w:link w:val="BalloonTextChar"/>
    <w:uiPriority w:val="99"/>
    <w:semiHidden/>
    <w:unhideWhenUsed/>
    <w:rsid w:val="00EE73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3DA"/>
    <w:rPr>
      <w:rFonts w:ascii="Segoe UI" w:hAnsi="Segoe UI" w:cs="Segoe UI"/>
      <w:sz w:val="18"/>
      <w:szCs w:val="18"/>
    </w:rPr>
  </w:style>
  <w:style w:type="paragraph" w:styleId="NoSpacing">
    <w:name w:val="No Spacing"/>
    <w:link w:val="NoSpacingChar"/>
    <w:uiPriority w:val="1"/>
    <w:qFormat/>
    <w:rsid w:val="00420383"/>
    <w:pPr>
      <w:spacing w:after="0" w:line="240" w:lineRule="auto"/>
    </w:pPr>
  </w:style>
  <w:style w:type="character" w:customStyle="1" w:styleId="NoSpacingChar">
    <w:name w:val="No Spacing Char"/>
    <w:link w:val="NoSpacing"/>
    <w:uiPriority w:val="1"/>
    <w:rsid w:val="00420383"/>
  </w:style>
  <w:style w:type="table" w:styleId="GridTable1Light">
    <w:name w:val="Grid Table 1 Light"/>
    <w:basedOn w:val="TableNormal"/>
    <w:uiPriority w:val="46"/>
    <w:rsid w:val="0042038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BB385D"/>
    <w:rPr>
      <w:sz w:val="16"/>
      <w:szCs w:val="16"/>
    </w:rPr>
  </w:style>
  <w:style w:type="paragraph" w:styleId="CommentText">
    <w:name w:val="annotation text"/>
    <w:basedOn w:val="Normal"/>
    <w:link w:val="CommentTextChar"/>
    <w:uiPriority w:val="99"/>
    <w:semiHidden/>
    <w:unhideWhenUsed/>
    <w:rsid w:val="00BB385D"/>
    <w:pPr>
      <w:spacing w:line="240" w:lineRule="auto"/>
    </w:pPr>
    <w:rPr>
      <w:sz w:val="20"/>
      <w:szCs w:val="20"/>
    </w:rPr>
  </w:style>
  <w:style w:type="character" w:customStyle="1" w:styleId="CommentTextChar">
    <w:name w:val="Comment Text Char"/>
    <w:basedOn w:val="DefaultParagraphFont"/>
    <w:link w:val="CommentText"/>
    <w:uiPriority w:val="99"/>
    <w:semiHidden/>
    <w:rsid w:val="00BB385D"/>
    <w:rPr>
      <w:sz w:val="20"/>
      <w:szCs w:val="20"/>
    </w:rPr>
  </w:style>
  <w:style w:type="paragraph" w:styleId="CommentSubject">
    <w:name w:val="annotation subject"/>
    <w:basedOn w:val="CommentText"/>
    <w:next w:val="CommentText"/>
    <w:link w:val="CommentSubjectChar"/>
    <w:uiPriority w:val="99"/>
    <w:semiHidden/>
    <w:unhideWhenUsed/>
    <w:rsid w:val="00BB385D"/>
    <w:rPr>
      <w:b/>
      <w:bCs/>
    </w:rPr>
  </w:style>
  <w:style w:type="character" w:customStyle="1" w:styleId="CommentSubjectChar">
    <w:name w:val="Comment Subject Char"/>
    <w:basedOn w:val="CommentTextChar"/>
    <w:link w:val="CommentSubject"/>
    <w:uiPriority w:val="99"/>
    <w:semiHidden/>
    <w:rsid w:val="00BB38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QPT3VHF6MKWP-83287781-45821</_dlc_DocId>
    <_dlc_DocIdUrl xmlns="4595ca7b-3a15-4971-af5f-cadc29c03e04">
      <Url>https://qataruniversity-prd.qu.edu.qa/_layouts/15/DocIdRedir.aspx?ID=QPT3VHF6MKWP-83287781-45821</Url>
      <Description>QPT3VHF6MKWP-83287781-45821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C770C8-F5B9-41DE-8C90-49E552FC6796}"/>
</file>

<file path=customXml/itemProps2.xml><?xml version="1.0" encoding="utf-8"?>
<ds:datastoreItem xmlns:ds="http://schemas.openxmlformats.org/officeDocument/2006/customXml" ds:itemID="{F4B8C40E-A234-45FA-9F56-0CA99AB8CE64}"/>
</file>

<file path=customXml/itemProps3.xml><?xml version="1.0" encoding="utf-8"?>
<ds:datastoreItem xmlns:ds="http://schemas.openxmlformats.org/officeDocument/2006/customXml" ds:itemID="{8FEF85D1-2413-4A8F-BDB6-D1CABEB67F16}"/>
</file>

<file path=customXml/itemProps4.xml><?xml version="1.0" encoding="utf-8"?>
<ds:datastoreItem xmlns:ds="http://schemas.openxmlformats.org/officeDocument/2006/customXml" ds:itemID="{CA8EA445-FEAB-487E-9115-C63F987A52DA}"/>
</file>

<file path=docProps/app.xml><?xml version="1.0" encoding="utf-8"?>
<Properties xmlns="http://schemas.openxmlformats.org/officeDocument/2006/extended-properties" xmlns:vt="http://schemas.openxmlformats.org/officeDocument/2006/docPropsVTypes">
  <Template>Normal</Template>
  <TotalTime>5</TotalTime>
  <Pages>5</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5528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 Ellili</dc:creator>
  <cp:keywords/>
  <dc:description/>
  <cp:lastModifiedBy>Maha Ellili</cp:lastModifiedBy>
  <cp:revision>3</cp:revision>
  <dcterms:created xsi:type="dcterms:W3CDTF">2018-06-04T05:12:00Z</dcterms:created>
  <dcterms:modified xsi:type="dcterms:W3CDTF">2018-06-28T14:29:00Z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90bad682-edad-486e-bc20-1f8f7d815be3</vt:lpwstr>
  </property>
</Properties>
</file>